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21" w:rsidRDefault="00372606">
      <w:pPr>
        <w:pStyle w:val="32"/>
        <w:shd w:val="clear" w:color="auto" w:fill="auto"/>
        <w:tabs>
          <w:tab w:val="left" w:pos="6499"/>
        </w:tabs>
        <w:ind w:left="1260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2839085</wp:posOffset>
            </wp:positionH>
            <wp:positionV relativeFrom="paragraph">
              <wp:posOffset>-612775</wp:posOffset>
            </wp:positionV>
            <wp:extent cx="628015" cy="615950"/>
            <wp:effectExtent l="0" t="0" r="635" b="0"/>
            <wp:wrapTopAndBottom/>
            <wp:docPr id="11" name="Рисунок 2" descr="C:\Users\kanc-z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c-z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54866">
        <w:t>Гродзенсю</w:t>
      </w:r>
      <w:proofErr w:type="spellEnd"/>
      <w:r w:rsidR="00654866">
        <w:t xml:space="preserve"> </w:t>
      </w:r>
      <w:proofErr w:type="spellStart"/>
      <w:r w:rsidR="00654866">
        <w:t>абласны</w:t>
      </w:r>
      <w:proofErr w:type="spellEnd"/>
      <w:r w:rsidR="00654866">
        <w:tab/>
        <w:t>Гродненский областной</w:t>
      </w:r>
    </w:p>
    <w:p w:rsidR="00615121" w:rsidRDefault="00654866">
      <w:pPr>
        <w:pStyle w:val="32"/>
        <w:shd w:val="clear" w:color="auto" w:fill="auto"/>
        <w:tabs>
          <w:tab w:val="left" w:pos="6499"/>
        </w:tabs>
        <w:spacing w:after="45"/>
        <w:ind w:left="1260"/>
      </w:pPr>
      <w:proofErr w:type="spellStart"/>
      <w:r>
        <w:t>выканаучы</w:t>
      </w:r>
      <w:proofErr w:type="spellEnd"/>
      <w:r>
        <w:t xml:space="preserve"> </w:t>
      </w:r>
      <w:proofErr w:type="spellStart"/>
      <w:r>
        <w:t>камггэт</w:t>
      </w:r>
      <w:proofErr w:type="spellEnd"/>
      <w:r>
        <w:tab/>
        <w:t>исполнительный комитет</w:t>
      </w:r>
    </w:p>
    <w:p w:rsidR="00615121" w:rsidRDefault="00654866">
      <w:pPr>
        <w:pStyle w:val="40"/>
        <w:shd w:val="clear" w:color="auto" w:fill="auto"/>
        <w:tabs>
          <w:tab w:val="left" w:pos="7026"/>
        </w:tabs>
        <w:spacing w:before="0"/>
        <w:ind w:left="1640"/>
      </w:pPr>
      <w:r>
        <w:t>ГАЛОУНАЕ</w:t>
      </w:r>
      <w:r>
        <w:tab/>
        <w:t>ГЛАВНОЕ</w:t>
      </w:r>
    </w:p>
    <w:p w:rsidR="00615121" w:rsidRDefault="00654866">
      <w:pPr>
        <w:pStyle w:val="40"/>
        <w:shd w:val="clear" w:color="auto" w:fill="auto"/>
        <w:tabs>
          <w:tab w:val="left" w:pos="5522"/>
        </w:tabs>
        <w:spacing w:before="0" w:after="308"/>
        <w:ind w:left="180"/>
      </w:pPr>
      <w:r>
        <w:t>УПРАВЛЕНИЕ АХОВЫ ЗДАРОУЯ</w:t>
      </w:r>
      <w:r>
        <w:tab/>
        <w:t>УПРАВЛЕНИЕ ЗДРАВООХРАНЕНИЯ</w:t>
      </w:r>
    </w:p>
    <w:p w:rsidR="00615121" w:rsidRDefault="00372606">
      <w:pPr>
        <w:pStyle w:val="22"/>
        <w:shd w:val="clear" w:color="auto" w:fill="auto"/>
        <w:tabs>
          <w:tab w:val="left" w:pos="7026"/>
        </w:tabs>
        <w:spacing w:before="0" w:line="300" w:lineRule="exact"/>
        <w:ind w:left="1640"/>
      </w:pPr>
      <w:r>
        <w:rPr>
          <w:noProof/>
          <w:lang w:bidi="ar-SA"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50165</wp:posOffset>
            </wp:positionH>
            <wp:positionV relativeFrom="paragraph">
              <wp:posOffset>313690</wp:posOffset>
            </wp:positionV>
            <wp:extent cx="2633345" cy="335280"/>
            <wp:effectExtent l="0" t="0" r="0" b="7620"/>
            <wp:wrapTopAndBottom/>
            <wp:docPr id="10" name="Рисунок 3" descr="C:\Users\kanc-z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c-z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866">
        <w:t>ЗАГАД</w:t>
      </w:r>
      <w:r w:rsidR="00654866">
        <w:tab/>
        <w:t>ПРИКАЗ</w:t>
      </w:r>
    </w:p>
    <w:p w:rsidR="00615121" w:rsidRDefault="00654866">
      <w:pPr>
        <w:pStyle w:val="50"/>
        <w:shd w:val="clear" w:color="auto" w:fill="auto"/>
        <w:tabs>
          <w:tab w:val="left" w:pos="7262"/>
        </w:tabs>
        <w:spacing w:after="915" w:line="160" w:lineRule="exact"/>
        <w:ind w:left="1780"/>
      </w:pPr>
      <w:r>
        <w:rPr>
          <w:rStyle w:val="51"/>
        </w:rPr>
        <w:t xml:space="preserve">г. </w:t>
      </w:r>
      <w:proofErr w:type="spellStart"/>
      <w:r>
        <w:t>Гродна</w:t>
      </w:r>
      <w:proofErr w:type="spellEnd"/>
      <w:r>
        <w:tab/>
        <w:t>г. Гродно</w:t>
      </w:r>
    </w:p>
    <w:p w:rsidR="00615121" w:rsidRDefault="00654866">
      <w:pPr>
        <w:pStyle w:val="22"/>
        <w:shd w:val="clear" w:color="auto" w:fill="auto"/>
        <w:spacing w:before="0" w:after="430" w:line="274" w:lineRule="exact"/>
        <w:ind w:right="4620"/>
        <w:jc w:val="left"/>
      </w:pPr>
      <w:r>
        <w:t>О порядке сбора информации в области защиты населения и территорий от чрезвычайных ситуаций природного и техногенного характера и ее представлении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80"/>
      </w:pPr>
      <w:proofErr w:type="gramStart"/>
      <w:r>
        <w:t>Во исполнение приказа Министерства здравоохранения республики Беларусь от 29.01.2007 № 54 «О порядке сбора информации в области защиты населения и территорий от чрезвычайных ситуаций природного и техногенного характера и ее представлении» (в редакции приказов Министерства здравоохранения Республики Беларусь от 21.05.2010 № 532, 28.03.2011 №316, 17.10.2012 № 1237, 08.06.2015 № 614), в целях своевременного получения оперативной информации для принятия мер по ликвидации чрезвычайных ситуаций природного</w:t>
      </w:r>
      <w:proofErr w:type="gramEnd"/>
      <w:r>
        <w:t xml:space="preserve"> и техногенного характера ПРИКАЗЫВАЮ:</w:t>
      </w:r>
    </w:p>
    <w:p w:rsidR="00615121" w:rsidRDefault="00654866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line="336" w:lineRule="exact"/>
        <w:ind w:firstLine="780"/>
      </w:pPr>
      <w:r>
        <w:t>Утвердить:</w:t>
      </w:r>
    </w:p>
    <w:p w:rsidR="00615121" w:rsidRDefault="00654866" w:rsidP="00FD54CA">
      <w:pPr>
        <w:pStyle w:val="22"/>
        <w:shd w:val="clear" w:color="auto" w:fill="auto"/>
        <w:tabs>
          <w:tab w:val="left" w:pos="5568"/>
        </w:tabs>
        <w:spacing w:before="0" w:line="336" w:lineRule="exact"/>
        <w:ind w:left="780"/>
      </w:pPr>
      <w:bookmarkStart w:id="0" w:name="_GoBack"/>
      <w:bookmarkEnd w:id="0"/>
      <w:r>
        <w:t xml:space="preserve"> форму № 01-ЧС мед у-15</w:t>
      </w:r>
      <w:r>
        <w:tab/>
        <w:t>«Донесение о возникновении инцидента аварии или чрезвычайной ситуации природного и техногенного характера согласно приложению 1 (в редакции приказа Минздрава от 08.06.2015 №614);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before="0" w:line="336" w:lineRule="exact"/>
        <w:ind w:firstLine="780"/>
      </w:pPr>
      <w:r>
        <w:t>перечень информации о возникших инцидентах, авариях или чрезвычайных ситуациях природного и техногенного характера, представляемой незамедлительно, согласно приложению 2 (в ред. приказов Минздрава от 21.05.2010 № 532, 28.03.2011 № 316, 08.06.2015 №614);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before="0" w:line="336" w:lineRule="exact"/>
        <w:ind w:firstLine="780"/>
      </w:pPr>
      <w:r>
        <w:t>форму № 02-ЧС мед у-15 «Донесение о возникновении случаев младенческой, детской и материнской смерти согласно приложению 3» (в редакции приказа Минздрава от 08.06.2014 № 614);</w:t>
      </w:r>
      <w:r>
        <w:br w:type="page"/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566"/>
          <w:tab w:val="left" w:pos="3227"/>
        </w:tabs>
        <w:spacing w:before="0" w:line="336" w:lineRule="exact"/>
        <w:ind w:firstLine="760"/>
      </w:pPr>
      <w:r>
        <w:lastRenderedPageBreak/>
        <w:t>форму №</w:t>
      </w:r>
      <w:r>
        <w:tab/>
        <w:t>03-ЧС мед у-15 «Донесение о гражданах,</w:t>
      </w:r>
    </w:p>
    <w:p w:rsidR="00615121" w:rsidRDefault="00654866">
      <w:pPr>
        <w:pStyle w:val="22"/>
        <w:shd w:val="clear" w:color="auto" w:fill="auto"/>
        <w:spacing w:before="0" w:line="336" w:lineRule="exact"/>
      </w:pPr>
      <w:r>
        <w:t>обратившихся за медицинской помощью в ходе проведения массовых мероприятий, согласно приложению 4» (в редакции приказа Минздрава от 08.06.2015 №614);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26"/>
        </w:tabs>
        <w:spacing w:before="0" w:line="336" w:lineRule="exact"/>
        <w:ind w:firstLine="760"/>
      </w:pPr>
      <w:r>
        <w:t>форма № 04-ЧС мед у-15 «Список круглосуточных телефонов организаций здравоохранения, участвующих в оказании медицинской помощи гражданам, пострадавшим в результате чрезвычайной ситуации согласно приложению 5 (п.1.5 приказа Минздрава от 08.06.2014 №614);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26"/>
        </w:tabs>
        <w:spacing w:before="0" w:line="336" w:lineRule="exact"/>
        <w:ind w:firstLine="760"/>
      </w:pPr>
      <w:r>
        <w:t>форму № 05-ЧС мед у-15 «Список граждан, пострадавших в результате чрезвычайных ситуаций согласно приложению 6» (п.1.6, приказа Минздрава от 08.06.2014 № 614);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26"/>
        </w:tabs>
        <w:spacing w:before="0" w:line="336" w:lineRule="exact"/>
        <w:ind w:firstLine="760"/>
      </w:pPr>
      <w:r>
        <w:t>форму № 06-ЧС мед у-15 «Список граждан, погибших в результате чрезвычайной ситуации согласно приложению 7» (п.1.7, приказа Минздрава от 08.06.2014 № 614).</w:t>
      </w:r>
    </w:p>
    <w:p w:rsidR="00615121" w:rsidRDefault="00654866">
      <w:pPr>
        <w:pStyle w:val="22"/>
        <w:numPr>
          <w:ilvl w:val="0"/>
          <w:numId w:val="2"/>
        </w:numPr>
        <w:shd w:val="clear" w:color="auto" w:fill="auto"/>
        <w:tabs>
          <w:tab w:val="left" w:pos="1326"/>
        </w:tabs>
        <w:spacing w:before="0" w:line="336" w:lineRule="exact"/>
        <w:ind w:firstLine="760"/>
      </w:pPr>
      <w:r>
        <w:t>Руководителям государственных организаций, подчиненных главному управлению здравоохранения Гродненского областного исполнительного комитета (далее - главное управление):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26"/>
        </w:tabs>
        <w:spacing w:before="0" w:line="336" w:lineRule="exact"/>
        <w:ind w:firstLine="760"/>
      </w:pPr>
      <w:r>
        <w:t xml:space="preserve">обеспечить ежедневный сбор, обработку, обмен, передачу информации в области защиты населения и территорий от чрезвычайных ситуаций природного и техногенного характера (далее - информация </w:t>
      </w:r>
      <w:proofErr w:type="gramStart"/>
      <w:r>
        <w:t>о</w:t>
      </w:r>
      <w:proofErr w:type="gramEnd"/>
      <w:r>
        <w:t xml:space="preserve"> инцидентах, авариях или чрезвычайных ситуациях) на подконтрольных территориях;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26"/>
        </w:tabs>
        <w:spacing w:before="0" w:line="336" w:lineRule="exact"/>
        <w:ind w:firstLine="760"/>
      </w:pPr>
      <w:r>
        <w:t xml:space="preserve">организовать круглосуточное представление информации </w:t>
      </w:r>
      <w:proofErr w:type="gramStart"/>
      <w:r>
        <w:t>о</w:t>
      </w:r>
      <w:proofErr w:type="gramEnd"/>
      <w:r>
        <w:t xml:space="preserve"> инцидентах, авариях или чрезвычайных ситуациях в областной центр экстренной медицинской помощи (далее - ОЦЭМП) по тел. 60-80-48, 43- 17-15, с подтверждением информации по факсу 43-17-15;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26"/>
        </w:tabs>
        <w:spacing w:before="0" w:line="336" w:lineRule="exact"/>
        <w:ind w:firstLine="760"/>
      </w:pPr>
      <w:r>
        <w:t>определить своими приказами ответственных лиц за передачу информации об инцидентах, авариях или чрезвычайных ситуациях;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34"/>
        </w:tabs>
        <w:spacing w:before="0" w:line="336" w:lineRule="exact"/>
        <w:ind w:firstLine="760"/>
      </w:pPr>
      <w:r>
        <w:t>предоставлять:</w:t>
      </w:r>
    </w:p>
    <w:p w:rsidR="00615121" w:rsidRDefault="00654866">
      <w:pPr>
        <w:pStyle w:val="22"/>
        <w:numPr>
          <w:ilvl w:val="2"/>
          <w:numId w:val="2"/>
        </w:numPr>
        <w:shd w:val="clear" w:color="auto" w:fill="auto"/>
        <w:tabs>
          <w:tab w:val="left" w:pos="1566"/>
        </w:tabs>
        <w:spacing w:before="0" w:line="336" w:lineRule="exact"/>
        <w:ind w:firstLine="760"/>
      </w:pPr>
      <w:r>
        <w:t xml:space="preserve">информацию </w:t>
      </w:r>
      <w:proofErr w:type="gramStart"/>
      <w:r>
        <w:t>о</w:t>
      </w:r>
      <w:proofErr w:type="gramEnd"/>
      <w:r>
        <w:t xml:space="preserve"> инцидентах, авариях или чрезвычайных ситуациях в следующие сроки: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r>
        <w:t>об угрозе возникновения инцидентов, аварий или чрезвычайных ситуаций - в течение 30 минут с момента получения прогноза;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r>
        <w:t>о возникших инцидентах, авариях или чрезвычайных ситуациях по перечню согласно приложению 2 к настоящему приказу - устно (по телефону) незамедлительно, письменно (по факсу) о причинах возникновения, масштабах распространения и пострадавших;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r>
        <w:t>о ходе ликвидации инцидентов, аварий или чрезвычайных ситуаций техногенного характера - письменно каждые два часа;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r>
        <w:t xml:space="preserve">о ходе ликвидации инцидентов, аварий или чрезвычайных ситуаций природного характера - в течение 6 часов с момента возникновения таких ситуаций и затем ежедневно, до завершения работ по ликвидации их </w:t>
      </w:r>
      <w:r>
        <w:lastRenderedPageBreak/>
        <w:t>последствий;</w:t>
      </w:r>
    </w:p>
    <w:p w:rsidR="00615121" w:rsidRDefault="00654866">
      <w:pPr>
        <w:pStyle w:val="22"/>
        <w:numPr>
          <w:ilvl w:val="2"/>
          <w:numId w:val="2"/>
        </w:numPr>
        <w:shd w:val="clear" w:color="auto" w:fill="auto"/>
        <w:tabs>
          <w:tab w:val="left" w:pos="1637"/>
          <w:tab w:val="left" w:pos="3312"/>
        </w:tabs>
        <w:spacing w:before="0" w:line="336" w:lineRule="exact"/>
        <w:ind w:firstLine="760"/>
      </w:pPr>
      <w:proofErr w:type="gramStart"/>
      <w:r>
        <w:t>информацию о возникновении случаев инфекционных и массовых неинфекционных заболеваний, на которые распространяются мероприятия по санитарной охране территории Республики Беларусь, в соответствии с постановлением Министерства здравоохранения Республики Беларусь от 12 июня 2012 г. № 64 «Об установлении перечня инфекционных и массовых неинфекционных заболеваний, на которые распространяются мероприятия по санитарной охране территории Республики Беларусь, и признании утратившим силу постановления Министерства здравоохранения Республики Беларусь</w:t>
      </w:r>
      <w:proofErr w:type="gramEnd"/>
      <w:r>
        <w:t xml:space="preserve"> от 25 сентября 2006 г. № 74» (Национальный правовой Интернет-портал Республики Беларусь, 05.07.2012,</w:t>
      </w:r>
      <w:r>
        <w:tab/>
        <w:t>8/26086), а также информацию о других</w:t>
      </w:r>
    </w:p>
    <w:p w:rsidR="00615121" w:rsidRDefault="00654866">
      <w:pPr>
        <w:pStyle w:val="22"/>
        <w:shd w:val="clear" w:color="auto" w:fill="auto"/>
        <w:spacing w:before="0" w:line="336" w:lineRule="exact"/>
      </w:pPr>
      <w:r>
        <w:t xml:space="preserve">инфекционных </w:t>
      </w:r>
      <w:proofErr w:type="gramStart"/>
      <w:r>
        <w:t>заболеваниях</w:t>
      </w:r>
      <w:proofErr w:type="gramEnd"/>
      <w:r>
        <w:t xml:space="preserve">, эпидемических и иных осложнениях санитарно-эпидемиологической обстановки - в соответствии с приказом Министерства здравоохранения Республики Беларусь от 14 февраля 2011 г. № 149 «Об утверждении Инструкции о порядке представления внеочередной и заключительной информации об осложнении </w:t>
      </w:r>
      <w:proofErr w:type="spellStart"/>
      <w:r>
        <w:t>санитарно</w:t>
      </w:r>
      <w:r>
        <w:softHyphen/>
        <w:t>эпидемической</w:t>
      </w:r>
      <w:proofErr w:type="spellEnd"/>
      <w:r>
        <w:t xml:space="preserve"> обстановки».</w:t>
      </w:r>
    </w:p>
    <w:p w:rsidR="00615121" w:rsidRDefault="00654866">
      <w:pPr>
        <w:pStyle w:val="22"/>
        <w:numPr>
          <w:ilvl w:val="0"/>
          <w:numId w:val="2"/>
        </w:numPr>
        <w:shd w:val="clear" w:color="auto" w:fill="auto"/>
        <w:tabs>
          <w:tab w:val="left" w:pos="1286"/>
        </w:tabs>
        <w:spacing w:before="0" w:line="336" w:lineRule="exact"/>
        <w:ind w:firstLine="760"/>
      </w:pPr>
      <w:r>
        <w:t xml:space="preserve">Главному врачу УЗ «Гродненская областная клиническая больница» (далее - УЗ «ГОКБ») </w:t>
      </w:r>
      <w:proofErr w:type="spellStart"/>
      <w:r>
        <w:t>Петельскому</w:t>
      </w:r>
      <w:proofErr w:type="spellEnd"/>
      <w:r>
        <w:t xml:space="preserve"> Ю.В.: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406"/>
        </w:tabs>
        <w:spacing w:before="0" w:line="336" w:lineRule="exact"/>
        <w:ind w:firstLine="760"/>
      </w:pPr>
      <w:r>
        <w:t>обеспечить ежедневный сбор, обработку, обмен, передачу информации в области защиты населения и территорий от чрезвычайных ситуаций природного и техногенного характера: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r>
        <w:t xml:space="preserve">в государственное учреждение «Республиканский центр экстренной медицинской помощи по телефону: 8 017 222 61 96, по электронной почте через АИУС «СЭМП» по адресу: </w:t>
      </w:r>
      <w:hyperlink r:id="rId10" w:history="1">
        <w:r>
          <w:rPr>
            <w:rStyle w:val="a3"/>
          </w:rPr>
          <w:t>smkres@belcmt.by</w:t>
        </w:r>
      </w:hyperlink>
      <w:r w:rsidRPr="00FD54CA">
        <w:rPr>
          <w:lang w:eastAsia="en-US" w:bidi="en-US"/>
        </w:rPr>
        <w:t xml:space="preserve">, </w:t>
      </w:r>
      <w:r>
        <w:t>подтверждая ее передачу по факсу: 8 017 226 40.34;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r>
        <w:t>в главное управление здравоохранения по телефону: 72 17 82, 74 34 12 в рабоче время и по телефону: +375 293 76 28 18; +375 297 86 99 56 - в нерабочее время и праздничные дни, с подтверждением информации по факсу: 72 27 33;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287"/>
        </w:tabs>
        <w:spacing w:before="0" w:line="336" w:lineRule="exact"/>
        <w:ind w:firstLine="760"/>
      </w:pPr>
      <w:r>
        <w:t xml:space="preserve">обобщенный доклад об инцидентах, авариях или чрезвычайных ситуациях - письменно ежемесячно к 5-му числу следующего за </w:t>
      </w:r>
      <w:proofErr w:type="gramStart"/>
      <w:r>
        <w:t>отчетным</w:t>
      </w:r>
      <w:proofErr w:type="gramEnd"/>
      <w:r>
        <w:t xml:space="preserve"> месяца;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406"/>
        </w:tabs>
        <w:spacing w:before="0" w:line="336" w:lineRule="exact"/>
        <w:ind w:firstLine="760"/>
      </w:pPr>
      <w:r>
        <w:t>информацию о гражданах, обратившихся за медицинской помощью в ходе проведения массовых мероприятий, по форме согласно приложению 4 - в течение 2 часов с момента окончания указанных мероприятий;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406"/>
        </w:tabs>
        <w:spacing w:before="0" w:line="336" w:lineRule="exact"/>
        <w:ind w:firstLine="760"/>
      </w:pPr>
      <w:r>
        <w:t>организовать через дежурных оперативно-диспетчерских служб управления внутренних дел и областного управления по чрезвычайным ситуациям ежедневный обмен информацией о чрезвычайных ситуациях;</w:t>
      </w:r>
      <w:r>
        <w:br w:type="page"/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341" w:lineRule="exact"/>
        <w:ind w:firstLine="760"/>
      </w:pPr>
      <w:r>
        <w:lastRenderedPageBreak/>
        <w:t>обеспечить своевременное и незамедлительное доведение информации о чрезвычайных ситуациях и принятых мерах в главное управление здравоохранения Гродненского облисполкома и Министерство здравоохранения Республики Беларусь.</w:t>
      </w:r>
    </w:p>
    <w:p w:rsidR="00615121" w:rsidRDefault="00654866">
      <w:pPr>
        <w:pStyle w:val="22"/>
        <w:numPr>
          <w:ilvl w:val="0"/>
          <w:numId w:val="2"/>
        </w:numPr>
        <w:shd w:val="clear" w:color="auto" w:fill="auto"/>
        <w:tabs>
          <w:tab w:val="left" w:pos="1133"/>
        </w:tabs>
        <w:spacing w:before="0" w:line="341" w:lineRule="exact"/>
        <w:ind w:firstLine="760"/>
      </w:pPr>
      <w:r>
        <w:t xml:space="preserve">Старшему инспектору главного управления здравоохранения </w:t>
      </w:r>
      <w:proofErr w:type="spellStart"/>
      <w:r>
        <w:t>Валентюкевичу</w:t>
      </w:r>
      <w:proofErr w:type="spellEnd"/>
      <w:r>
        <w:t xml:space="preserve"> Н.М.: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341" w:lineRule="exact"/>
        <w:ind w:firstLine="760"/>
      </w:pPr>
      <w:r>
        <w:t xml:space="preserve">информировать меня лично </w:t>
      </w:r>
      <w:proofErr w:type="gramStart"/>
      <w:r>
        <w:t>о</w:t>
      </w:r>
      <w:proofErr w:type="gramEnd"/>
      <w:r>
        <w:t xml:space="preserve"> всех чрезвычайных ситуациях, произошедших на территории области, незамедлительно;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341" w:lineRule="exact"/>
        <w:ind w:firstLine="760"/>
      </w:pPr>
      <w:r>
        <w:t xml:space="preserve">обеспечить </w:t>
      </w:r>
      <w:proofErr w:type="gramStart"/>
      <w:r>
        <w:t>контроль за</w:t>
      </w:r>
      <w:proofErr w:type="gramEnd"/>
      <w:r>
        <w:t xml:space="preserve"> своевременностью, качеством и полнотой передаваемой информации о ЧС с принятием мер дисциплинарного воздействия по каждому случаю несвоевременной передачи информации;</w:t>
      </w:r>
    </w:p>
    <w:p w:rsidR="00615121" w:rsidRDefault="00654866">
      <w:pPr>
        <w:pStyle w:val="22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341" w:lineRule="exact"/>
        <w:ind w:firstLine="760"/>
      </w:pPr>
      <w:r>
        <w:t>итоговый доклад о состоянии дел по защите населения и территорий от инцидентов, аварий или чрезвычайных ситуаций - предоставлять письменно ежегодно к 15 января следующего года.</w:t>
      </w:r>
    </w:p>
    <w:p w:rsidR="00615121" w:rsidRDefault="00654866">
      <w:pPr>
        <w:pStyle w:val="22"/>
        <w:numPr>
          <w:ilvl w:val="0"/>
          <w:numId w:val="2"/>
        </w:numPr>
        <w:shd w:val="clear" w:color="auto" w:fill="auto"/>
        <w:tabs>
          <w:tab w:val="left" w:pos="1133"/>
        </w:tabs>
        <w:spacing w:before="0" w:line="341" w:lineRule="exact"/>
        <w:ind w:firstLine="760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начальника главного управления Антонович Н.Е.</w:t>
      </w:r>
    </w:p>
    <w:p w:rsidR="00615121" w:rsidRDefault="00654866">
      <w:pPr>
        <w:pStyle w:val="22"/>
        <w:numPr>
          <w:ilvl w:val="0"/>
          <w:numId w:val="2"/>
        </w:numPr>
        <w:shd w:val="clear" w:color="auto" w:fill="auto"/>
        <w:tabs>
          <w:tab w:val="left" w:pos="1133"/>
        </w:tabs>
        <w:spacing w:before="0" w:line="341" w:lineRule="exact"/>
        <w:ind w:firstLine="760"/>
      </w:pPr>
      <w:r>
        <w:t>Признать утратившим силу приказ управления здравоохранения от 14.02.2007 № 75 «О порядке сбора информации в области защиты населения и территорий от чрезвычайных ситуаций природного и техногенного характера и ее представлении».</w:t>
      </w:r>
    </w:p>
    <w:p w:rsidR="00615121" w:rsidRDefault="00372606">
      <w:pPr>
        <w:pStyle w:val="22"/>
        <w:shd w:val="clear" w:color="auto" w:fill="auto"/>
        <w:spacing w:before="0" w:line="300" w:lineRule="exact"/>
        <w:jc w:val="left"/>
        <w:sectPr w:rsidR="00615121">
          <w:headerReference w:type="default" r:id="rId11"/>
          <w:footerReference w:type="first" r:id="rId12"/>
          <w:footnotePr>
            <w:numFmt w:val="chicago"/>
            <w:numRestart w:val="eachPage"/>
          </w:footnotePr>
          <w:pgSz w:w="11900" w:h="16840"/>
          <w:pgMar w:top="1119" w:right="488" w:bottom="1489" w:left="160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789305" distR="63500" simplePos="0" relativeHeight="377487106" behindDoc="1" locked="0" layoutInCell="1" allowOverlap="1">
                <wp:simplePos x="0" y="0"/>
                <wp:positionH relativeFrom="margin">
                  <wp:posOffset>4109085</wp:posOffset>
                </wp:positionH>
                <wp:positionV relativeFrom="paragraph">
                  <wp:posOffset>-64135</wp:posOffset>
                </wp:positionV>
                <wp:extent cx="1151890" cy="190500"/>
                <wp:effectExtent l="3810" t="2540" r="0" b="3810"/>
                <wp:wrapSquare wrapText="lef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21" w:rsidRDefault="00654866">
                            <w:pPr>
                              <w:pStyle w:val="a6"/>
                              <w:shd w:val="clear" w:color="auto" w:fill="auto"/>
                              <w:spacing w:line="300" w:lineRule="exact"/>
                            </w:pPr>
                            <w:proofErr w:type="spellStart"/>
                            <w:r>
                              <w:t>Е.Н.Кроткова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3.55pt;margin-top:-5.05pt;width:90.7pt;height:15pt;z-index:-125829374;visibility:visible;mso-wrap-style:square;mso-width-percent:0;mso-height-percent:0;mso-wrap-distance-left:62.1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" filled="f" stroked="f">
                <v:textbox style="mso-fit-shape-to-text:t" inset="0,0,0,0">
                  <w:txbxContent>
                    <w:p w:rsidR="00615121" w:rsidRDefault="00654866">
                      <w:pPr>
                        <w:pStyle w:val="a6"/>
                        <w:shd w:val="clear" w:color="auto" w:fill="auto"/>
                        <w:spacing w:line="300" w:lineRule="exact"/>
                      </w:pPr>
                      <w:r>
                        <w:t>Е.Н.Кроткова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789305" distR="63500" simplePos="0" relativeHeight="377487107" behindDoc="1" locked="0" layoutInCell="1" allowOverlap="1">
            <wp:simplePos x="0" y="0"/>
            <wp:positionH relativeFrom="margin">
              <wp:posOffset>3477895</wp:posOffset>
            </wp:positionH>
            <wp:positionV relativeFrom="paragraph">
              <wp:posOffset>-228600</wp:posOffset>
            </wp:positionV>
            <wp:extent cx="506095" cy="426720"/>
            <wp:effectExtent l="0" t="0" r="8255" b="0"/>
            <wp:wrapSquare wrapText="left"/>
            <wp:docPr id="8" name="Рисунок 7" descr="C:\Users\kanc-z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nc-z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866">
        <w:t>Начальник главного управления</w:t>
      </w:r>
    </w:p>
    <w:p w:rsidR="00615121" w:rsidRDefault="00654866">
      <w:pPr>
        <w:pStyle w:val="22"/>
        <w:shd w:val="clear" w:color="auto" w:fill="auto"/>
        <w:spacing w:before="0" w:line="278" w:lineRule="exact"/>
        <w:ind w:left="5720"/>
      </w:pPr>
      <w:r>
        <w:lastRenderedPageBreak/>
        <w:t>Приложение 1</w:t>
      </w:r>
    </w:p>
    <w:p w:rsidR="00615121" w:rsidRDefault="00654866">
      <w:pPr>
        <w:pStyle w:val="22"/>
        <w:shd w:val="clear" w:color="auto" w:fill="auto"/>
        <w:spacing w:before="0" w:line="278" w:lineRule="exact"/>
        <w:ind w:left="5720"/>
      </w:pPr>
      <w:r>
        <w:t xml:space="preserve">к приказу главного управления здравоохранения Г </w:t>
      </w:r>
      <w:proofErr w:type="spellStart"/>
      <w:r>
        <w:t>родненского</w:t>
      </w:r>
      <w:proofErr w:type="spellEnd"/>
      <w:r>
        <w:t xml:space="preserve"> облисполкома</w:t>
      </w:r>
      <w:proofErr w:type="gramStart"/>
      <w:r>
        <w:t xml:space="preserve"> ,</w:t>
      </w:r>
      <w:proofErr w:type="gramEnd"/>
      <w:r>
        <w:t>, ,</w:t>
      </w:r>
    </w:p>
    <w:p w:rsidR="00615121" w:rsidRDefault="00654866">
      <w:pPr>
        <w:pStyle w:val="22"/>
        <w:shd w:val="clear" w:color="auto" w:fill="auto"/>
        <w:spacing w:before="0" w:after="223" w:line="278" w:lineRule="exact"/>
        <w:ind w:left="6020"/>
        <w:jc w:val="left"/>
      </w:pPr>
      <w:r>
        <w:t>.03.2019 №4</w:t>
      </w:r>
      <w:r>
        <w:rPr>
          <w:rStyle w:val="28pt-1pt"/>
        </w:rPr>
        <w:t>1'Ь</w:t>
      </w:r>
    </w:p>
    <w:p w:rsidR="00615121" w:rsidRDefault="00654866">
      <w:pPr>
        <w:pStyle w:val="22"/>
        <w:shd w:val="clear" w:color="auto" w:fill="auto"/>
        <w:spacing w:before="0" w:after="612" w:line="300" w:lineRule="exact"/>
        <w:ind w:left="5720"/>
      </w:pPr>
      <w:r>
        <w:t>Форма № 01 -ЧС мед у-15</w:t>
      </w:r>
    </w:p>
    <w:p w:rsidR="00615121" w:rsidRDefault="00654866">
      <w:pPr>
        <w:pStyle w:val="22"/>
        <w:shd w:val="clear" w:color="auto" w:fill="auto"/>
        <w:spacing w:before="0" w:line="300" w:lineRule="exact"/>
        <w:ind w:left="20"/>
        <w:jc w:val="center"/>
      </w:pPr>
      <w:r>
        <w:t>ДОНЕСЕНИЕ</w:t>
      </w:r>
    </w:p>
    <w:p w:rsidR="00615121" w:rsidRDefault="00654866">
      <w:pPr>
        <w:pStyle w:val="22"/>
        <w:shd w:val="clear" w:color="auto" w:fill="auto"/>
        <w:spacing w:before="0" w:after="244" w:line="322" w:lineRule="exact"/>
        <w:ind w:left="20"/>
        <w:jc w:val="center"/>
      </w:pPr>
      <w:r>
        <w:t>о возникновении инцидента, аварии или чрезвычайной ситуации</w:t>
      </w:r>
      <w:r>
        <w:br/>
        <w:t>природного и техногенного характера</w:t>
      </w:r>
    </w:p>
    <w:p w:rsidR="00615121" w:rsidRDefault="00654866">
      <w:pPr>
        <w:pStyle w:val="22"/>
        <w:numPr>
          <w:ilvl w:val="0"/>
          <w:numId w:val="3"/>
        </w:numPr>
        <w:shd w:val="clear" w:color="auto" w:fill="auto"/>
        <w:tabs>
          <w:tab w:val="left" w:pos="2965"/>
        </w:tabs>
        <w:spacing w:before="0" w:line="317" w:lineRule="exact"/>
        <w:ind w:left="400"/>
      </w:pPr>
      <w:r>
        <w:t xml:space="preserve"> Дата, время и</w:t>
      </w:r>
      <w:r>
        <w:tab/>
        <w:t>место возникновения инцидента, аварии или</w:t>
      </w:r>
    </w:p>
    <w:p w:rsidR="00615121" w:rsidRDefault="00654866">
      <w:pPr>
        <w:pStyle w:val="22"/>
        <w:shd w:val="clear" w:color="auto" w:fill="auto"/>
        <w:tabs>
          <w:tab w:val="left" w:leader="underscore" w:pos="9308"/>
        </w:tabs>
        <w:spacing w:before="0" w:line="317" w:lineRule="exact"/>
      </w:pPr>
      <w:r>
        <w:t>чрезвычайной ситуации:</w:t>
      </w:r>
      <w:r>
        <w:tab/>
      </w:r>
    </w:p>
    <w:p w:rsidR="00615121" w:rsidRDefault="00654866">
      <w:pPr>
        <w:pStyle w:val="22"/>
        <w:numPr>
          <w:ilvl w:val="0"/>
          <w:numId w:val="3"/>
        </w:numPr>
        <w:shd w:val="clear" w:color="auto" w:fill="auto"/>
        <w:tabs>
          <w:tab w:val="left" w:pos="916"/>
        </w:tabs>
        <w:spacing w:before="0" w:line="317" w:lineRule="exact"/>
        <w:ind w:left="400"/>
      </w:pPr>
      <w:r>
        <w:t>Наименование и краткая характеристика инцидента, аварии или</w:t>
      </w:r>
    </w:p>
    <w:p w:rsidR="00615121" w:rsidRDefault="00654866">
      <w:pPr>
        <w:pStyle w:val="22"/>
        <w:shd w:val="clear" w:color="auto" w:fill="auto"/>
        <w:tabs>
          <w:tab w:val="left" w:leader="underscore" w:pos="9308"/>
        </w:tabs>
        <w:spacing w:before="0" w:line="317" w:lineRule="exact"/>
      </w:pPr>
      <w:r>
        <w:t>чрезвычайной ситуации:</w:t>
      </w:r>
      <w:r>
        <w:tab/>
      </w:r>
    </w:p>
    <w:p w:rsidR="00615121" w:rsidRDefault="00654866">
      <w:pPr>
        <w:pStyle w:val="22"/>
        <w:numPr>
          <w:ilvl w:val="0"/>
          <w:numId w:val="3"/>
        </w:numPr>
        <w:shd w:val="clear" w:color="auto" w:fill="auto"/>
        <w:tabs>
          <w:tab w:val="left" w:leader="underscore" w:pos="5039"/>
          <w:tab w:val="left" w:leader="underscore" w:pos="9308"/>
        </w:tabs>
        <w:spacing w:before="0" w:line="317" w:lineRule="exact"/>
        <w:ind w:left="400"/>
      </w:pPr>
      <w:r>
        <w:t xml:space="preserve"> Количество пострадавших: </w:t>
      </w:r>
      <w:r>
        <w:footnoteReference w:id="1"/>
      </w:r>
      <w:r>
        <w:t xml:space="preserve"> </w:t>
      </w:r>
      <w:r>
        <w:footnoteReference w:id="2"/>
      </w:r>
      <w:r>
        <w:tab/>
        <w:t>, из них детей:</w:t>
      </w:r>
      <w:r>
        <w:tab/>
      </w:r>
    </w:p>
    <w:p w:rsidR="00615121" w:rsidRDefault="00654866">
      <w:pPr>
        <w:pStyle w:val="22"/>
        <w:numPr>
          <w:ilvl w:val="0"/>
          <w:numId w:val="3"/>
        </w:numPr>
        <w:shd w:val="clear" w:color="auto" w:fill="auto"/>
        <w:tabs>
          <w:tab w:val="left" w:leader="underscore" w:pos="5039"/>
          <w:tab w:val="left" w:leader="underscore" w:pos="9308"/>
        </w:tabs>
        <w:spacing w:before="0" w:line="317" w:lineRule="exact"/>
        <w:ind w:left="400"/>
      </w:pPr>
      <w:r>
        <w:t xml:space="preserve"> Количество погибших: </w:t>
      </w:r>
      <w:r>
        <w:footnoteReference w:id="3"/>
      </w:r>
      <w:r>
        <w:t xml:space="preserve"> </w:t>
      </w:r>
      <w:r>
        <w:tab/>
        <w:t>, из них детей:</w:t>
      </w:r>
      <w:r>
        <w:tab/>
      </w:r>
    </w:p>
    <w:p w:rsidR="00615121" w:rsidRDefault="00654866">
      <w:pPr>
        <w:pStyle w:val="22"/>
        <w:numPr>
          <w:ilvl w:val="0"/>
          <w:numId w:val="3"/>
        </w:numPr>
        <w:shd w:val="clear" w:color="auto" w:fill="auto"/>
        <w:tabs>
          <w:tab w:val="left" w:pos="916"/>
        </w:tabs>
        <w:spacing w:before="0" w:line="317" w:lineRule="exact"/>
        <w:ind w:left="400"/>
      </w:pPr>
      <w:r>
        <w:t>Краткая характеристика проводимых мероприятий по оказанию</w:t>
      </w:r>
    </w:p>
    <w:p w:rsidR="00615121" w:rsidRDefault="00654866">
      <w:pPr>
        <w:pStyle w:val="22"/>
        <w:shd w:val="clear" w:color="auto" w:fill="auto"/>
        <w:tabs>
          <w:tab w:val="left" w:pos="2965"/>
        </w:tabs>
        <w:spacing w:before="0" w:line="317" w:lineRule="exact"/>
      </w:pPr>
      <w:r>
        <w:t>медицинской помощи пострадавшим и ликвидации последствий инцидента, аварии</w:t>
      </w:r>
      <w:r>
        <w:tab/>
        <w:t>или чрезвычайной ситуации природного и</w:t>
      </w:r>
    </w:p>
    <w:p w:rsidR="00615121" w:rsidRDefault="00654866">
      <w:pPr>
        <w:pStyle w:val="22"/>
        <w:shd w:val="clear" w:color="auto" w:fill="auto"/>
        <w:tabs>
          <w:tab w:val="left" w:leader="underscore" w:pos="9308"/>
        </w:tabs>
        <w:spacing w:before="0" w:after="614" w:line="317" w:lineRule="exact"/>
      </w:pPr>
      <w:r>
        <w:t>техногенного характера:</w:t>
      </w:r>
      <w:r>
        <w:tab/>
      </w:r>
    </w:p>
    <w:p w:rsidR="00615121" w:rsidRDefault="00654866">
      <w:pPr>
        <w:pStyle w:val="22"/>
        <w:numPr>
          <w:ilvl w:val="0"/>
          <w:numId w:val="3"/>
        </w:numPr>
        <w:shd w:val="clear" w:color="auto" w:fill="auto"/>
        <w:tabs>
          <w:tab w:val="left" w:pos="782"/>
        </w:tabs>
        <w:spacing w:before="0" w:after="1837" w:line="300" w:lineRule="exact"/>
        <w:ind w:left="400"/>
      </w:pPr>
      <w:r>
        <w:t>Необходимость в дополнительных силах и средств</w:t>
      </w:r>
    </w:p>
    <w:p w:rsidR="00615121" w:rsidRDefault="00372606">
      <w:pPr>
        <w:pStyle w:val="32"/>
        <w:shd w:val="clear" w:color="auto" w:fill="auto"/>
        <w:spacing w:line="200" w:lineRule="exact"/>
        <w:sectPr w:rsidR="00615121">
          <w:headerReference w:type="default" r:id="rId14"/>
          <w:footerReference w:type="first" r:id="rId15"/>
          <w:pgSz w:w="11900" w:h="16840"/>
          <w:pgMar w:top="1122" w:right="513" w:bottom="2518" w:left="16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206625" distL="63500" distR="63500" simplePos="0" relativeHeight="377487108" behindDoc="1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10795</wp:posOffset>
                </wp:positionV>
                <wp:extent cx="1481455" cy="127000"/>
                <wp:effectExtent l="0" t="1270" r="0" b="0"/>
                <wp:wrapSquare wrapText="right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21" w:rsidRDefault="00654866">
                            <w:pPr>
                              <w:pStyle w:val="3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3Exact"/>
                              </w:rPr>
                              <w:t>(должность, наименование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9.45pt;margin-top:.85pt;width:116.65pt;height:10pt;z-index:-125829372;visibility:visible;mso-wrap-style:square;mso-width-percent:0;mso-height-percent:0;mso-wrap-distance-left:5pt;mso-wrap-distance-top:0;mso-wrap-distance-right:5pt;mso-wrap-distance-bottom:17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7CsQIAALA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" filled="f" stroked="f">
                <v:textbox style="mso-fit-shape-to-text:t" inset="0,0,0,0">
                  <w:txbxContent>
                    <w:p w:rsidR="00615121" w:rsidRDefault="00654866">
                      <w:pPr>
                        <w:pStyle w:val="3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3Exact"/>
                        </w:rPr>
                        <w:t>(должность, наименование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54866">
        <w:t>организации (инициалы, фамилия)</w:t>
      </w:r>
    </w:p>
    <w:p w:rsidR="00615121" w:rsidRDefault="00654866">
      <w:pPr>
        <w:pStyle w:val="22"/>
        <w:shd w:val="clear" w:color="auto" w:fill="auto"/>
        <w:spacing w:before="0" w:line="274" w:lineRule="exact"/>
        <w:ind w:left="5600" w:firstLine="100"/>
        <w:jc w:val="left"/>
      </w:pPr>
      <w:r>
        <w:lastRenderedPageBreak/>
        <w:t>Приложение 2</w:t>
      </w:r>
    </w:p>
    <w:p w:rsidR="00615121" w:rsidRDefault="00654866">
      <w:pPr>
        <w:pStyle w:val="22"/>
        <w:shd w:val="clear" w:color="auto" w:fill="auto"/>
        <w:spacing w:before="0" w:after="540" w:line="274" w:lineRule="exact"/>
        <w:ind w:left="5600" w:firstLine="100"/>
        <w:jc w:val="left"/>
      </w:pPr>
      <w:r>
        <w:t xml:space="preserve">к приказу главного управления здравоохранения </w:t>
      </w:r>
      <w:proofErr w:type="gramStart"/>
      <w:r>
        <w:t xml:space="preserve">Г </w:t>
      </w:r>
      <w:proofErr w:type="spellStart"/>
      <w:r>
        <w:t>родненского</w:t>
      </w:r>
      <w:proofErr w:type="spellEnd"/>
      <w:proofErr w:type="gramEnd"/>
      <w:r>
        <w:t xml:space="preserve"> облисполкома //.03.2019</w:t>
      </w:r>
    </w:p>
    <w:p w:rsidR="00615121" w:rsidRDefault="00654866">
      <w:pPr>
        <w:pStyle w:val="22"/>
        <w:shd w:val="clear" w:color="auto" w:fill="auto"/>
        <w:spacing w:before="0" w:line="274" w:lineRule="exact"/>
        <w:ind w:left="40"/>
        <w:jc w:val="center"/>
      </w:pPr>
      <w:r>
        <w:t>ПЕРЕЧЕНЬ</w:t>
      </w:r>
    </w:p>
    <w:p w:rsidR="00615121" w:rsidRDefault="00654866">
      <w:pPr>
        <w:pStyle w:val="22"/>
        <w:shd w:val="clear" w:color="auto" w:fill="auto"/>
        <w:spacing w:before="0" w:line="274" w:lineRule="exact"/>
        <w:ind w:left="40"/>
        <w:jc w:val="center"/>
      </w:pPr>
      <w:r>
        <w:t>ИНФОРМАЦИИ О ВОЗНИКШИХ ИНЦИДЕНТАХ, АВАРИЯХ ИЛИ</w:t>
      </w:r>
      <w:r>
        <w:br/>
        <w:t>ЧРЕЗВЫЧАЙНЫХ СИТУАЦИЯХ, ПРЕДСТАВЛЯЕМОЙ</w:t>
      </w:r>
    </w:p>
    <w:p w:rsidR="00615121" w:rsidRDefault="00654866">
      <w:pPr>
        <w:pStyle w:val="22"/>
        <w:shd w:val="clear" w:color="auto" w:fill="auto"/>
        <w:spacing w:before="0" w:after="310" w:line="274" w:lineRule="exact"/>
        <w:ind w:left="40"/>
        <w:jc w:val="center"/>
      </w:pPr>
      <w:r>
        <w:t>НЕЗАМЕДЛИТЕЛЬНО</w:t>
      </w:r>
    </w:p>
    <w:p w:rsidR="00615121" w:rsidRDefault="00654866">
      <w:pPr>
        <w:pStyle w:val="22"/>
        <w:numPr>
          <w:ilvl w:val="0"/>
          <w:numId w:val="4"/>
        </w:numPr>
        <w:shd w:val="clear" w:color="auto" w:fill="auto"/>
        <w:tabs>
          <w:tab w:val="left" w:pos="1110"/>
        </w:tabs>
        <w:spacing w:before="0" w:line="336" w:lineRule="exact"/>
        <w:ind w:firstLine="760"/>
      </w:pPr>
      <w:r>
        <w:t xml:space="preserve">Информация о каждом случае смерти ребенка </w:t>
      </w:r>
      <w:proofErr w:type="gramStart"/>
      <w:r>
        <w:t>в первые</w:t>
      </w:r>
      <w:proofErr w:type="gramEnd"/>
      <w:r>
        <w:t xml:space="preserve"> 24 часа жизни, младенца (в возрасте от 24 часов до одного года), детей (в возрасте от одного года до 18 лет), материнской смерти.</w:t>
      </w:r>
    </w:p>
    <w:p w:rsidR="00615121" w:rsidRDefault="00654866">
      <w:pPr>
        <w:pStyle w:val="22"/>
        <w:numPr>
          <w:ilvl w:val="0"/>
          <w:numId w:val="4"/>
        </w:numPr>
        <w:shd w:val="clear" w:color="auto" w:fill="auto"/>
        <w:tabs>
          <w:tab w:val="left" w:pos="1119"/>
        </w:tabs>
        <w:spacing w:before="0" w:line="336" w:lineRule="exact"/>
        <w:ind w:firstLine="760"/>
      </w:pPr>
      <w:r>
        <w:t>Информация о происшествиях, связанных с гибелью двух и более людей или наличием пяти и более пострадавших.</w:t>
      </w:r>
    </w:p>
    <w:p w:rsidR="00615121" w:rsidRDefault="00654866">
      <w:pPr>
        <w:pStyle w:val="22"/>
        <w:numPr>
          <w:ilvl w:val="0"/>
          <w:numId w:val="4"/>
        </w:numPr>
        <w:shd w:val="clear" w:color="auto" w:fill="auto"/>
        <w:tabs>
          <w:tab w:val="left" w:pos="1119"/>
        </w:tabs>
        <w:spacing w:before="0" w:line="336" w:lineRule="exact"/>
        <w:ind w:firstLine="760"/>
      </w:pPr>
      <w:r>
        <w:t>Информация о тяжелых производственных травмах, связанных с гибелью людей.</w:t>
      </w:r>
    </w:p>
    <w:p w:rsidR="00615121" w:rsidRDefault="00654866">
      <w:pPr>
        <w:pStyle w:val="22"/>
        <w:numPr>
          <w:ilvl w:val="0"/>
          <w:numId w:val="4"/>
        </w:numPr>
        <w:shd w:val="clear" w:color="auto" w:fill="auto"/>
        <w:tabs>
          <w:tab w:val="left" w:pos="1306"/>
        </w:tabs>
        <w:spacing w:before="0" w:line="336" w:lineRule="exact"/>
        <w:ind w:firstLine="760"/>
      </w:pPr>
      <w:r>
        <w:t>Информация о радиационном облучении людей сверх установленных норм.</w:t>
      </w:r>
    </w:p>
    <w:p w:rsidR="00615121" w:rsidRDefault="00654866">
      <w:pPr>
        <w:pStyle w:val="22"/>
        <w:numPr>
          <w:ilvl w:val="0"/>
          <w:numId w:val="4"/>
        </w:numPr>
        <w:shd w:val="clear" w:color="auto" w:fill="auto"/>
        <w:tabs>
          <w:tab w:val="left" w:pos="1159"/>
        </w:tabs>
        <w:spacing w:before="0" w:line="336" w:lineRule="exact"/>
        <w:ind w:firstLine="760"/>
      </w:pPr>
      <w:r>
        <w:t xml:space="preserve">Информация об утоплениях, погибших от </w:t>
      </w:r>
      <w:proofErr w:type="spellStart"/>
      <w:r>
        <w:t>холодовой</w:t>
      </w:r>
      <w:proofErr w:type="spellEnd"/>
      <w:r>
        <w:t xml:space="preserve"> травмы.</w:t>
      </w:r>
    </w:p>
    <w:p w:rsidR="00615121" w:rsidRDefault="00654866">
      <w:pPr>
        <w:pStyle w:val="22"/>
        <w:numPr>
          <w:ilvl w:val="0"/>
          <w:numId w:val="4"/>
        </w:numPr>
        <w:shd w:val="clear" w:color="auto" w:fill="auto"/>
        <w:tabs>
          <w:tab w:val="left" w:pos="1115"/>
        </w:tabs>
        <w:spacing w:before="0" w:line="336" w:lineRule="exact"/>
        <w:ind w:firstLine="760"/>
      </w:pPr>
      <w:r>
        <w:t>Информация о чрезвычайных ситуациях и происшествиях в государственных организациях системы Министерства здравоохранения Республики Беларусь: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proofErr w:type="gramStart"/>
      <w:r>
        <w:t>пожарах</w:t>
      </w:r>
      <w:proofErr w:type="gramEnd"/>
      <w:r>
        <w:t xml:space="preserve"> и возгораниях;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proofErr w:type="gramStart"/>
      <w:r>
        <w:t>происшествиях</w:t>
      </w:r>
      <w:proofErr w:type="gramEnd"/>
      <w:r>
        <w:t>, ставящих под угрозу их нормальное функционирование (прекращение подачи электричества, тепла, воды, повреждение канализации, а также зданий и сооружений вследствие стихийных бедствий, отсутствие связи и т.п.);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r>
        <w:t>гибели, тяжелых травмах работников;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</w:pPr>
      <w:proofErr w:type="gramStart"/>
      <w:r>
        <w:t>суицидах</w:t>
      </w:r>
      <w:proofErr w:type="gramEnd"/>
      <w:r>
        <w:t>;</w:t>
      </w:r>
    </w:p>
    <w:p w:rsidR="00615121" w:rsidRDefault="00654866">
      <w:pPr>
        <w:pStyle w:val="22"/>
        <w:shd w:val="clear" w:color="auto" w:fill="auto"/>
        <w:spacing w:before="0" w:line="336" w:lineRule="exact"/>
        <w:ind w:firstLine="760"/>
        <w:sectPr w:rsidR="00615121">
          <w:footerReference w:type="default" r:id="rId16"/>
          <w:pgSz w:w="11900" w:h="16840"/>
          <w:pgMar w:top="1122" w:right="513" w:bottom="2518" w:left="1624" w:header="0" w:footer="3" w:gutter="0"/>
          <w:cols w:space="720"/>
          <w:noEndnote/>
          <w:titlePg/>
          <w:docGrid w:linePitch="360"/>
        </w:sectPr>
      </w:pPr>
      <w:r>
        <w:t xml:space="preserve">дорожно-транспортных </w:t>
      </w:r>
      <w:proofErr w:type="gramStart"/>
      <w:r>
        <w:t>происшествиях</w:t>
      </w:r>
      <w:proofErr w:type="gramEnd"/>
      <w:r>
        <w:t xml:space="preserve"> с участием автотранспорта организаций, входящих в систему Министерства здравоохранения Республики Беларусь.</w:t>
      </w:r>
    </w:p>
    <w:p w:rsidR="00615121" w:rsidRDefault="00654866">
      <w:pPr>
        <w:pStyle w:val="22"/>
        <w:shd w:val="clear" w:color="auto" w:fill="auto"/>
        <w:spacing w:before="0" w:line="274" w:lineRule="exact"/>
        <w:ind w:left="5720"/>
      </w:pPr>
      <w:r>
        <w:lastRenderedPageBreak/>
        <w:t>Приложение 3</w:t>
      </w:r>
    </w:p>
    <w:p w:rsidR="00615121" w:rsidRDefault="00654866">
      <w:pPr>
        <w:pStyle w:val="22"/>
        <w:shd w:val="clear" w:color="auto" w:fill="auto"/>
        <w:spacing w:before="0" w:line="274" w:lineRule="exact"/>
        <w:ind w:left="5720"/>
      </w:pPr>
      <w:r>
        <w:t>к приказу главного управления здравоохранения Гродненского облисполкома</w:t>
      </w:r>
      <w:proofErr w:type="gramStart"/>
      <w:r>
        <w:t xml:space="preserve"> ,</w:t>
      </w:r>
      <w:proofErr w:type="gramEnd"/>
      <w:r>
        <w:t xml:space="preserve"> ,,</w:t>
      </w:r>
    </w:p>
    <w:p w:rsidR="00615121" w:rsidRDefault="00654866">
      <w:pPr>
        <w:pStyle w:val="22"/>
        <w:shd w:val="clear" w:color="auto" w:fill="auto"/>
        <w:spacing w:before="0" w:after="192" w:line="300" w:lineRule="exact"/>
        <w:ind w:left="5540"/>
        <w:jc w:val="left"/>
      </w:pPr>
      <w:r>
        <w:rPr>
          <w:rStyle w:val="28pt-1pt"/>
        </w:rPr>
        <w:t>Л</w:t>
      </w:r>
      <w:r>
        <w:rPr>
          <w:rStyle w:val="24"/>
        </w:rPr>
        <w:t xml:space="preserve"> </w:t>
      </w:r>
      <w:r>
        <w:t>.03.2019 №</w:t>
      </w:r>
    </w:p>
    <w:p w:rsidR="00615121" w:rsidRDefault="00654866">
      <w:pPr>
        <w:pStyle w:val="22"/>
        <w:shd w:val="clear" w:color="auto" w:fill="auto"/>
        <w:spacing w:before="0" w:after="806" w:line="300" w:lineRule="exact"/>
        <w:ind w:left="5720"/>
      </w:pPr>
      <w:r>
        <w:t>Форма № 02-ЧС мед у-15</w:t>
      </w:r>
    </w:p>
    <w:p w:rsidR="00615121" w:rsidRDefault="00654866">
      <w:pPr>
        <w:pStyle w:val="22"/>
        <w:shd w:val="clear" w:color="auto" w:fill="auto"/>
        <w:spacing w:before="0" w:after="17" w:line="300" w:lineRule="exact"/>
        <w:ind w:left="60"/>
        <w:jc w:val="center"/>
      </w:pPr>
      <w:r>
        <w:t>ДОНЕСЕНИЕ</w:t>
      </w:r>
    </w:p>
    <w:p w:rsidR="00615121" w:rsidRDefault="00654866">
      <w:pPr>
        <w:pStyle w:val="22"/>
        <w:shd w:val="clear" w:color="auto" w:fill="auto"/>
        <w:spacing w:before="0" w:after="21" w:line="300" w:lineRule="exact"/>
        <w:ind w:left="400"/>
      </w:pPr>
      <w:r>
        <w:t>о возникновении случая младенческой, детской и материнской смерти</w:t>
      </w:r>
    </w:p>
    <w:p w:rsidR="00615121" w:rsidRDefault="00654866">
      <w:pPr>
        <w:pStyle w:val="22"/>
        <w:numPr>
          <w:ilvl w:val="0"/>
          <w:numId w:val="5"/>
        </w:numPr>
        <w:shd w:val="clear" w:color="auto" w:fill="auto"/>
        <w:tabs>
          <w:tab w:val="left" w:pos="822"/>
          <w:tab w:val="left" w:leader="underscore" w:pos="9008"/>
        </w:tabs>
        <w:spacing w:before="0" w:line="677" w:lineRule="exact"/>
        <w:ind w:left="440"/>
      </w:pPr>
      <w:r>
        <w:t>Фамилия, собственное имя, отчество:</w:t>
      </w:r>
      <w:r>
        <w:tab/>
      </w:r>
    </w:p>
    <w:p w:rsidR="00615121" w:rsidRDefault="00654866">
      <w:pPr>
        <w:pStyle w:val="22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677" w:lineRule="exact"/>
        <w:ind w:left="400"/>
      </w:pPr>
      <w:r>
        <w:t>Адрес:</w:t>
      </w:r>
    </w:p>
    <w:p w:rsidR="00615121" w:rsidRDefault="00654866">
      <w:pPr>
        <w:pStyle w:val="22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677" w:lineRule="exact"/>
        <w:ind w:left="400"/>
      </w:pPr>
      <w:r>
        <w:t>Дата рождения:</w:t>
      </w:r>
    </w:p>
    <w:p w:rsidR="00615121" w:rsidRDefault="00654866">
      <w:pPr>
        <w:pStyle w:val="22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677" w:lineRule="exact"/>
        <w:ind w:left="400"/>
      </w:pPr>
      <w:r>
        <w:t>Дата смерти:</w:t>
      </w:r>
    </w:p>
    <w:p w:rsidR="00615121" w:rsidRDefault="00654866">
      <w:pPr>
        <w:pStyle w:val="22"/>
        <w:numPr>
          <w:ilvl w:val="0"/>
          <w:numId w:val="5"/>
        </w:numPr>
        <w:shd w:val="clear" w:color="auto" w:fill="auto"/>
        <w:tabs>
          <w:tab w:val="left" w:pos="842"/>
        </w:tabs>
        <w:spacing w:before="0" w:line="677" w:lineRule="exact"/>
        <w:ind w:left="440"/>
      </w:pPr>
      <w:r>
        <w:t>Вес при рождении (для детей до 1 года):</w:t>
      </w:r>
    </w:p>
    <w:p w:rsidR="00615121" w:rsidRDefault="00654866">
      <w:pPr>
        <w:pStyle w:val="22"/>
        <w:numPr>
          <w:ilvl w:val="0"/>
          <w:numId w:val="5"/>
        </w:numPr>
        <w:shd w:val="clear" w:color="auto" w:fill="auto"/>
        <w:tabs>
          <w:tab w:val="left" w:pos="842"/>
        </w:tabs>
        <w:spacing w:before="0" w:line="677" w:lineRule="exact"/>
        <w:ind w:left="440"/>
      </w:pPr>
      <w:r>
        <w:t>Место рождения (для детей до 1 года):</w:t>
      </w:r>
    </w:p>
    <w:p w:rsidR="00615121" w:rsidRDefault="00654866">
      <w:pPr>
        <w:pStyle w:val="22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677" w:lineRule="exact"/>
        <w:ind w:left="400"/>
      </w:pPr>
      <w:r>
        <w:t>Место смерти:</w:t>
      </w:r>
    </w:p>
    <w:p w:rsidR="00615121" w:rsidRDefault="00654866">
      <w:pPr>
        <w:pStyle w:val="22"/>
        <w:numPr>
          <w:ilvl w:val="0"/>
          <w:numId w:val="5"/>
        </w:numPr>
        <w:shd w:val="clear" w:color="auto" w:fill="auto"/>
        <w:tabs>
          <w:tab w:val="left" w:pos="842"/>
        </w:tabs>
        <w:spacing w:before="0" w:line="677" w:lineRule="exact"/>
        <w:ind w:left="440"/>
        <w:sectPr w:rsidR="00615121">
          <w:pgSz w:w="11900" w:h="16840"/>
          <w:pgMar w:top="1105" w:right="496" w:bottom="1105" w:left="1642" w:header="0" w:footer="3" w:gutter="0"/>
          <w:cols w:space="720"/>
          <w:noEndnote/>
          <w:docGrid w:linePitch="360"/>
        </w:sectPr>
      </w:pPr>
      <w:r>
        <w:t>Диагноз:</w:t>
      </w:r>
    </w:p>
    <w:p w:rsidR="00615121" w:rsidRDefault="00654866">
      <w:pPr>
        <w:pStyle w:val="22"/>
        <w:shd w:val="clear" w:color="auto" w:fill="auto"/>
        <w:spacing w:before="0" w:line="283" w:lineRule="exact"/>
        <w:ind w:left="10100"/>
        <w:jc w:val="left"/>
      </w:pPr>
      <w:r>
        <w:lastRenderedPageBreak/>
        <w:t>Приложение 4</w:t>
      </w:r>
    </w:p>
    <w:p w:rsidR="00615121" w:rsidRDefault="00654866">
      <w:pPr>
        <w:pStyle w:val="22"/>
        <w:shd w:val="clear" w:color="auto" w:fill="auto"/>
        <w:tabs>
          <w:tab w:val="left" w:pos="12706"/>
        </w:tabs>
        <w:spacing w:before="0" w:line="283" w:lineRule="exact"/>
        <w:ind w:left="10100"/>
        <w:jc w:val="left"/>
      </w:pPr>
      <w:r>
        <w:t>к приказу главного управления здравоохранения</w:t>
      </w:r>
      <w:r>
        <w:tab/>
      </w:r>
      <w:proofErr w:type="gramStart"/>
      <w:r>
        <w:t xml:space="preserve">Г </w:t>
      </w:r>
      <w:proofErr w:type="spellStart"/>
      <w:r>
        <w:t>родненского</w:t>
      </w:r>
      <w:proofErr w:type="spellEnd"/>
      <w:proofErr w:type="gramEnd"/>
    </w:p>
    <w:p w:rsidR="00615121" w:rsidRDefault="00654866">
      <w:pPr>
        <w:pStyle w:val="22"/>
        <w:shd w:val="clear" w:color="auto" w:fill="auto"/>
        <w:spacing w:before="0" w:line="283" w:lineRule="exact"/>
        <w:ind w:left="10100"/>
        <w:jc w:val="left"/>
      </w:pPr>
      <w:r>
        <w:t xml:space="preserve">облисполкома </w:t>
      </w:r>
      <w:r>
        <w:rPr>
          <w:rStyle w:val="24"/>
        </w:rPr>
        <w:t>_</w:t>
      </w:r>
    </w:p>
    <w:p w:rsidR="00615121" w:rsidRDefault="00654866">
      <w:pPr>
        <w:pStyle w:val="22"/>
        <w:shd w:val="clear" w:color="auto" w:fill="auto"/>
        <w:spacing w:before="0" w:after="227" w:line="283" w:lineRule="exact"/>
        <w:ind w:left="9960"/>
        <w:jc w:val="left"/>
      </w:pPr>
      <w:r>
        <w:t xml:space="preserve">/£•03.2019 № </w:t>
      </w:r>
      <w:r>
        <w:rPr>
          <w:rStyle w:val="28pt-1pt"/>
        </w:rPr>
        <w:t>М</w:t>
      </w:r>
    </w:p>
    <w:p w:rsidR="00615121" w:rsidRDefault="00654866">
      <w:pPr>
        <w:pStyle w:val="22"/>
        <w:shd w:val="clear" w:color="auto" w:fill="auto"/>
        <w:spacing w:before="0" w:after="631" w:line="300" w:lineRule="exact"/>
        <w:ind w:left="10100"/>
        <w:jc w:val="left"/>
      </w:pPr>
      <w:r>
        <w:t>Форма № 03-ЧС мед у-15</w:t>
      </w:r>
    </w:p>
    <w:p w:rsidR="00615121" w:rsidRDefault="00654866">
      <w:pPr>
        <w:pStyle w:val="22"/>
        <w:shd w:val="clear" w:color="auto" w:fill="auto"/>
        <w:spacing w:before="0" w:after="22" w:line="300" w:lineRule="exact"/>
        <w:ind w:left="400"/>
        <w:jc w:val="center"/>
      </w:pPr>
      <w:r>
        <w:t>ДОНЕСЕНИЕ</w:t>
      </w:r>
    </w:p>
    <w:p w:rsidR="00615121" w:rsidRDefault="00372606">
      <w:pPr>
        <w:pStyle w:val="22"/>
        <w:shd w:val="clear" w:color="auto" w:fill="auto"/>
        <w:spacing w:before="0" w:after="300" w:line="300" w:lineRule="exact"/>
        <w:ind w:left="400"/>
        <w:jc w:val="center"/>
      </w:pPr>
      <w:r>
        <w:rPr>
          <w:noProof/>
          <w:lang w:bidi="ar-SA"/>
        </w:rPr>
        <mc:AlternateContent>
          <mc:Choice Requires="wps">
            <w:drawing>
              <wp:anchor distT="611505" distB="254000" distL="780415" distR="63500" simplePos="0" relativeHeight="377487109" behindDoc="1" locked="0" layoutInCell="1" allowOverlap="1">
                <wp:simplePos x="0" y="0"/>
                <wp:positionH relativeFrom="margin">
                  <wp:posOffset>780415</wp:posOffset>
                </wp:positionH>
                <wp:positionV relativeFrom="paragraph">
                  <wp:posOffset>3501390</wp:posOffset>
                </wp:positionV>
                <wp:extent cx="2172970" cy="254000"/>
                <wp:effectExtent l="0" t="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21" w:rsidRDefault="00654866">
                            <w:pPr>
                              <w:pStyle w:val="3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(должность, наименование организации)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61.45pt;margin-top:275.7pt;width:171.1pt;height:20pt;z-index:-125829371;visibility:visible;mso-wrap-style:square;mso-width-percent:0;mso-height-percent:0;mso-wrap-distance-left:61.45pt;mso-wrap-distance-top:48.1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" filled="f" stroked="f">
                <v:textbox style="mso-fit-shape-to-text:t" inset="0,0,0,0">
                  <w:txbxContent>
                    <w:p w:rsidR="00615121" w:rsidRDefault="00654866">
                      <w:pPr>
                        <w:pStyle w:val="3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3Exact"/>
                        </w:rPr>
                        <w:t>(должность, наименование организации)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5790" distB="261620" distL="492125" distR="1100455" simplePos="0" relativeHeight="377487110" behindDoc="1" locked="0" layoutInCell="1" allowOverlap="1">
                <wp:simplePos x="0" y="0"/>
                <wp:positionH relativeFrom="margin">
                  <wp:posOffset>6394450</wp:posOffset>
                </wp:positionH>
                <wp:positionV relativeFrom="paragraph">
                  <wp:posOffset>3495040</wp:posOffset>
                </wp:positionV>
                <wp:extent cx="548640" cy="127000"/>
                <wp:effectExtent l="3175" t="0" r="635" b="0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21" w:rsidRDefault="00654866">
                            <w:pPr>
                              <w:pStyle w:val="3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503.5pt;margin-top:275.2pt;width:43.2pt;height:10pt;z-index:-125829370;visibility:visible;mso-wrap-style:square;mso-width-percent:0;mso-height-percent:0;mso-wrap-distance-left:38.75pt;mso-wrap-distance-top:47.7pt;mso-wrap-distance-right:86.65pt;mso-wrap-distance-bottom:2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" filled="f" stroked="f">
                <v:textbox style="mso-fit-shape-to-text:t" inset="0,0,0,0">
                  <w:txbxContent>
                    <w:p w:rsidR="00615121" w:rsidRDefault="00654866">
                      <w:pPr>
                        <w:pStyle w:val="3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3Exact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8965" distB="259080" distL="2141220" distR="807720" simplePos="0" relativeHeight="377487111" behindDoc="1" locked="0" layoutInCell="1" allowOverlap="1">
                <wp:simplePos x="0" y="0"/>
                <wp:positionH relativeFrom="margin">
                  <wp:posOffset>8043545</wp:posOffset>
                </wp:positionH>
                <wp:positionV relativeFrom="paragraph">
                  <wp:posOffset>3498215</wp:posOffset>
                </wp:positionV>
                <wp:extent cx="575945" cy="127000"/>
                <wp:effectExtent l="4445" t="2540" r="635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21" w:rsidRDefault="00654866">
                            <w:pPr>
                              <w:pStyle w:val="3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(фамилия)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633.35pt;margin-top:275.45pt;width:45.35pt;height:10pt;z-index:-125829369;visibility:visible;mso-wrap-style:square;mso-width-percent:0;mso-height-percent:0;mso-wrap-distance-left:168.6pt;mso-wrap-distance-top:47.95pt;mso-wrap-distance-right:63.6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1JsQIAALA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" filled="f" stroked="f">
                <v:textbox style="mso-fit-shape-to-text:t" inset="0,0,0,0">
                  <w:txbxContent>
                    <w:p w:rsidR="00615121" w:rsidRDefault="00654866">
                      <w:pPr>
                        <w:pStyle w:val="3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3Exact"/>
                        </w:rPr>
                        <w:t>(фамилия)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54866">
        <w:t>о гражданах, обратившихся за медицинской помощью в ходе проведения массовых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2059"/>
        <w:gridCol w:w="1949"/>
        <w:gridCol w:w="1939"/>
        <w:gridCol w:w="1944"/>
        <w:gridCol w:w="1824"/>
        <w:gridCol w:w="1814"/>
        <w:gridCol w:w="1546"/>
      </w:tblGrid>
      <w:tr w:rsidR="00615121">
        <w:trPr>
          <w:trHeight w:hRule="exact" w:val="509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Категория</w:t>
            </w:r>
          </w:p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обратившихся</w:t>
            </w:r>
          </w:p>
        </w:tc>
        <w:tc>
          <w:tcPr>
            <w:tcW w:w="1152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Оказание медицинской помощи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Примечание</w:t>
            </w:r>
          </w:p>
        </w:tc>
      </w:tr>
      <w:tr w:rsidR="00615121">
        <w:trPr>
          <w:trHeight w:hRule="exact" w:val="490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5121" w:rsidRDefault="00615121">
            <w:pPr>
              <w:framePr w:w="14846" w:wrap="notBeside" w:vAnchor="text" w:hAnchor="text" w:xAlign="center" w:y="1"/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Обратилось за медицинской помощью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Получили медицинскую помощь в амбулаторных условиях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Госпитализировано в больничную организацию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</w:pPr>
          </w:p>
        </w:tc>
      </w:tr>
      <w:tr w:rsidR="00615121">
        <w:trPr>
          <w:trHeight w:hRule="exact" w:val="240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5121" w:rsidRDefault="00615121">
            <w:pPr>
              <w:framePr w:w="14846" w:wrap="notBeside" w:vAnchor="text" w:hAnchor="text" w:xAlign="center" w:y="1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« »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Нарастающий итог от начала массовых мероприятий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« »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211pt"/>
              </w:rPr>
              <w:t>Нарастающий итог от начала массовых мероприятий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« »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Нарастающий итог от начала массовых мероприятий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</w:pPr>
          </w:p>
        </w:tc>
      </w:tr>
      <w:tr w:rsidR="00615121">
        <w:trPr>
          <w:trHeight w:hRule="exact" w:val="734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5121" w:rsidRDefault="00615121">
            <w:pPr>
              <w:framePr w:w="14846" w:wrap="notBeside" w:vAnchor="text" w:hAnchor="text" w:xAlign="center" w:y="1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tabs>
                <w:tab w:val="left" w:leader="underscore" w:pos="581"/>
              </w:tabs>
              <w:spacing w:before="0" w:line="220" w:lineRule="exact"/>
            </w:pPr>
            <w:r>
              <w:rPr>
                <w:rStyle w:val="211pt"/>
              </w:rPr>
              <w:t>20</w:t>
            </w:r>
            <w:r>
              <w:rPr>
                <w:rStyle w:val="211pt"/>
              </w:rPr>
              <w:tab/>
              <w:t>г.</w:t>
            </w: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15121">
            <w:pPr>
              <w:framePr w:w="14846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tabs>
                <w:tab w:val="left" w:leader="underscore" w:pos="586"/>
              </w:tabs>
              <w:spacing w:before="0" w:line="220" w:lineRule="exact"/>
            </w:pPr>
            <w:r>
              <w:rPr>
                <w:rStyle w:val="211pt"/>
              </w:rPr>
              <w:t>20</w:t>
            </w:r>
            <w:r>
              <w:rPr>
                <w:rStyle w:val="211pt"/>
              </w:rPr>
              <w:tab/>
              <w:t>г.</w:t>
            </w: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15121">
            <w:pPr>
              <w:framePr w:w="14846" w:wrap="notBeside" w:vAnchor="text" w:hAnchor="text" w:xAlign="center" w:y="1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tabs>
                <w:tab w:val="left" w:leader="underscore" w:pos="586"/>
              </w:tabs>
              <w:spacing w:before="0" w:line="220" w:lineRule="exact"/>
            </w:pPr>
            <w:r>
              <w:rPr>
                <w:rStyle w:val="211pt"/>
              </w:rPr>
              <w:t>20</w:t>
            </w:r>
            <w:r>
              <w:rPr>
                <w:rStyle w:val="211pt"/>
              </w:rPr>
              <w:tab/>
              <w:t>г.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15121">
            <w:pPr>
              <w:framePr w:w="14846" w:wrap="notBeside" w:vAnchor="text" w:hAnchor="text" w:xAlign="center" w:y="1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</w:pPr>
          </w:p>
        </w:tc>
      </w:tr>
      <w:tr w:rsidR="00615121">
        <w:trPr>
          <w:trHeight w:hRule="exact" w:val="73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Граждане в возрасте 18 лет и старше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5121">
        <w:trPr>
          <w:trHeight w:hRule="exact" w:val="72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211pt"/>
              </w:rPr>
              <w:t>Граждане в возрасте до 18 лет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5121">
        <w:trPr>
          <w:trHeight w:hRule="exact" w:val="50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Всего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5121" w:rsidRDefault="00615121">
      <w:pPr>
        <w:framePr w:w="14846" w:wrap="notBeside" w:vAnchor="text" w:hAnchor="text" w:xAlign="center" w:y="1"/>
        <w:rPr>
          <w:sz w:val="2"/>
          <w:szCs w:val="2"/>
        </w:rPr>
      </w:pPr>
    </w:p>
    <w:p w:rsidR="00615121" w:rsidRDefault="00654866">
      <w:pPr>
        <w:rPr>
          <w:sz w:val="2"/>
          <w:szCs w:val="2"/>
        </w:rPr>
      </w:pPr>
      <w:r>
        <w:br w:type="page"/>
      </w:r>
    </w:p>
    <w:p w:rsidR="00615121" w:rsidRDefault="00654866">
      <w:pPr>
        <w:pStyle w:val="22"/>
        <w:shd w:val="clear" w:color="auto" w:fill="auto"/>
        <w:spacing w:before="0" w:line="283" w:lineRule="exact"/>
        <w:ind w:left="9900" w:firstLine="180"/>
        <w:jc w:val="left"/>
      </w:pPr>
      <w:r>
        <w:lastRenderedPageBreak/>
        <w:t>Приложение 5</w:t>
      </w:r>
    </w:p>
    <w:p w:rsidR="00615121" w:rsidRDefault="00654866">
      <w:pPr>
        <w:pStyle w:val="22"/>
        <w:shd w:val="clear" w:color="auto" w:fill="auto"/>
        <w:spacing w:before="0" w:after="167" w:line="283" w:lineRule="exact"/>
        <w:ind w:left="9900" w:firstLine="180"/>
        <w:jc w:val="left"/>
      </w:pPr>
      <w:r>
        <w:t xml:space="preserve">к приказу главного управления здравоохранения Гродненского облисполкома </w:t>
      </w:r>
      <w:r>
        <w:rPr>
          <w:rStyle w:val="24"/>
        </w:rPr>
        <w:t>//</w:t>
      </w:r>
      <w:r>
        <w:t>.03.2019 №//6</w:t>
      </w:r>
    </w:p>
    <w:p w:rsidR="00615121" w:rsidRDefault="00654866">
      <w:pPr>
        <w:pStyle w:val="22"/>
        <w:shd w:val="clear" w:color="auto" w:fill="auto"/>
        <w:spacing w:before="0" w:after="825" w:line="300" w:lineRule="exact"/>
        <w:ind w:left="9900" w:firstLine="180"/>
        <w:jc w:val="left"/>
      </w:pPr>
      <w:r>
        <w:t>Форма № 04-ЧС мед у-15</w:t>
      </w:r>
    </w:p>
    <w:p w:rsidR="00615121" w:rsidRDefault="00654866">
      <w:pPr>
        <w:pStyle w:val="10"/>
        <w:keepNext/>
        <w:keepLines/>
        <w:shd w:val="clear" w:color="auto" w:fill="auto"/>
        <w:spacing w:before="0"/>
        <w:ind w:left="260"/>
      </w:pPr>
      <w:bookmarkStart w:id="1" w:name="bookmark0"/>
      <w:r>
        <w:t>СПИСОК</w:t>
      </w:r>
      <w:bookmarkEnd w:id="1"/>
    </w:p>
    <w:p w:rsidR="00615121" w:rsidRDefault="00654866">
      <w:pPr>
        <w:pStyle w:val="22"/>
        <w:shd w:val="clear" w:color="auto" w:fill="auto"/>
        <w:spacing w:before="0" w:line="283" w:lineRule="exact"/>
        <w:ind w:left="260"/>
        <w:jc w:val="center"/>
      </w:pPr>
      <w:r>
        <w:t>круглосуточных телефонов организаций здравоохранения, участвующих в оказании медицинской помощи</w:t>
      </w:r>
    </w:p>
    <w:p w:rsidR="00615121" w:rsidRDefault="00654866">
      <w:pPr>
        <w:pStyle w:val="22"/>
        <w:shd w:val="clear" w:color="auto" w:fill="auto"/>
        <w:spacing w:before="0" w:line="283" w:lineRule="exact"/>
        <w:ind w:left="260"/>
        <w:jc w:val="center"/>
      </w:pPr>
      <w:r>
        <w:t>гражданам, пострадавшим в результате чрезвычайной ситуации</w:t>
      </w:r>
      <w:r>
        <w:footnoteReference w:id="4"/>
      </w:r>
    </w:p>
    <w:p w:rsidR="00615121" w:rsidRDefault="00654866">
      <w:pPr>
        <w:pStyle w:val="ab"/>
        <w:framePr w:w="14678" w:wrap="notBeside" w:vAnchor="text" w:hAnchor="text" w:xAlign="center" w:y="1"/>
        <w:shd w:val="clear" w:color="auto" w:fill="auto"/>
        <w:spacing w:line="200" w:lineRule="exact"/>
      </w:pPr>
      <w:proofErr w:type="gramStart"/>
      <w:r>
        <w:t>(наименование чрезвычайной ситуации, аварии, инцидента, дата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133"/>
        <w:gridCol w:w="2405"/>
        <w:gridCol w:w="2424"/>
        <w:gridCol w:w="2424"/>
        <w:gridCol w:w="2635"/>
      </w:tblGrid>
      <w:tr w:rsidR="00615121">
        <w:trPr>
          <w:trHeight w:hRule="exact" w:val="576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after="120" w:line="220" w:lineRule="exact"/>
              <w:ind w:left="220"/>
              <w:jc w:val="left"/>
            </w:pPr>
            <w:r>
              <w:rPr>
                <w:rStyle w:val="211pt"/>
              </w:rPr>
              <w:t>№</w:t>
            </w:r>
          </w:p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120" w:line="220" w:lineRule="exact"/>
              <w:ind w:left="220"/>
              <w:jc w:val="left"/>
            </w:pPr>
            <w:proofErr w:type="spellStart"/>
            <w:r>
              <w:rPr>
                <w:rStyle w:val="211pt"/>
              </w:rPr>
              <w:t>пп</w:t>
            </w:r>
            <w:proofErr w:type="spellEnd"/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Наименование организации здравоохранения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Номер</w:t>
            </w:r>
          </w:p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круглосуточного телефона для передачи (получения) информации, код города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Должностное лицо,</w:t>
            </w:r>
          </w:p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ответственное за передачу (получение) информации</w:t>
            </w:r>
          </w:p>
        </w:tc>
      </w:tr>
      <w:tr w:rsidR="00615121">
        <w:trPr>
          <w:trHeight w:hRule="exact" w:val="110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78" w:wrap="notBeside" w:vAnchor="text" w:hAnchor="text" w:xAlign="center" w:y="1"/>
            </w:pP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78" w:wrap="notBeside" w:vAnchor="text" w:hAnchor="text" w:xAlign="center" w:y="1"/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15121">
            <w:pPr>
              <w:framePr w:w="14678" w:wrap="notBeside" w:vAnchor="text" w:hAnchor="text" w:xAlign="center" w:y="1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Фамилия, имя, отчество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74" w:lineRule="exact"/>
              <w:ind w:left="480"/>
              <w:jc w:val="left"/>
            </w:pPr>
            <w:r>
              <w:rPr>
                <w:rStyle w:val="211pt"/>
              </w:rPr>
              <w:t>Номер телефона мобильной связи</w:t>
            </w:r>
          </w:p>
        </w:tc>
      </w:tr>
      <w:tr w:rsidR="00615121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6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</w:tr>
    </w:tbl>
    <w:p w:rsidR="00615121" w:rsidRDefault="00615121">
      <w:pPr>
        <w:framePr w:w="14678" w:wrap="notBeside" w:vAnchor="text" w:hAnchor="text" w:xAlign="center" w:y="1"/>
        <w:rPr>
          <w:sz w:val="2"/>
          <w:szCs w:val="2"/>
        </w:rPr>
      </w:pPr>
    </w:p>
    <w:p w:rsidR="00615121" w:rsidRDefault="00615121">
      <w:pPr>
        <w:rPr>
          <w:sz w:val="2"/>
          <w:szCs w:val="2"/>
        </w:rPr>
      </w:pPr>
    </w:p>
    <w:p w:rsidR="00615121" w:rsidRDefault="00654866">
      <w:pPr>
        <w:pStyle w:val="32"/>
        <w:shd w:val="clear" w:color="auto" w:fill="auto"/>
        <w:tabs>
          <w:tab w:val="left" w:pos="8008"/>
          <w:tab w:val="left" w:pos="11949"/>
        </w:tabs>
        <w:spacing w:before="908" w:line="200" w:lineRule="exact"/>
        <w:ind w:left="280"/>
      </w:pPr>
      <w:r>
        <w:t>(должность, наименование организации)</w:t>
      </w:r>
      <w:r>
        <w:tab/>
        <w:t>(подпись)</w:t>
      </w:r>
      <w:r>
        <w:tab/>
        <w:t>(фамилия)</w:t>
      </w:r>
    </w:p>
    <w:p w:rsidR="00615121" w:rsidRDefault="00654866">
      <w:pPr>
        <w:pStyle w:val="22"/>
        <w:shd w:val="clear" w:color="auto" w:fill="auto"/>
        <w:spacing w:before="0" w:line="278" w:lineRule="exact"/>
        <w:ind w:left="10100"/>
      </w:pPr>
      <w:r>
        <w:t>Приложение 6</w:t>
      </w:r>
    </w:p>
    <w:p w:rsidR="00615121" w:rsidRDefault="00654866">
      <w:pPr>
        <w:pStyle w:val="22"/>
        <w:shd w:val="clear" w:color="auto" w:fill="auto"/>
        <w:spacing w:before="0" w:line="278" w:lineRule="exact"/>
        <w:ind w:left="10100" w:right="300"/>
      </w:pPr>
      <w:r>
        <w:t>к приказу главного управления здравоохранения Гродненского облисполкома</w:t>
      </w:r>
      <w:proofErr w:type="gramStart"/>
      <w:r>
        <w:t xml:space="preserve"> ,</w:t>
      </w:r>
      <w:proofErr w:type="gramEnd"/>
      <w:r>
        <w:t>, .</w:t>
      </w:r>
    </w:p>
    <w:p w:rsidR="00615121" w:rsidRDefault="00654866">
      <w:pPr>
        <w:pStyle w:val="22"/>
        <w:shd w:val="clear" w:color="auto" w:fill="auto"/>
        <w:spacing w:before="0" w:after="223" w:line="278" w:lineRule="exact"/>
        <w:ind w:left="9920"/>
        <w:jc w:val="left"/>
      </w:pPr>
      <w:r>
        <w:rPr>
          <w:rStyle w:val="24"/>
        </w:rPr>
        <w:t xml:space="preserve">/ </w:t>
      </w:r>
      <w:r>
        <w:t>/03.2019 №</w:t>
      </w:r>
    </w:p>
    <w:p w:rsidR="00615121" w:rsidRDefault="00654866">
      <w:pPr>
        <w:pStyle w:val="22"/>
        <w:shd w:val="clear" w:color="auto" w:fill="auto"/>
        <w:spacing w:before="0" w:after="631" w:line="300" w:lineRule="exact"/>
        <w:ind w:left="10100"/>
      </w:pPr>
      <w:r>
        <w:t>Форма № 05-ЧС мед у-15</w:t>
      </w:r>
    </w:p>
    <w:p w:rsidR="00615121" w:rsidRDefault="00654866">
      <w:pPr>
        <w:pStyle w:val="10"/>
        <w:keepNext/>
        <w:keepLines/>
        <w:shd w:val="clear" w:color="auto" w:fill="auto"/>
        <w:spacing w:before="0" w:line="300" w:lineRule="exact"/>
        <w:ind w:left="260"/>
      </w:pPr>
      <w:bookmarkStart w:id="2" w:name="bookmark1"/>
      <w:r>
        <w:lastRenderedPageBreak/>
        <w:t>СПИСОК</w:t>
      </w:r>
      <w:bookmarkEnd w:id="2"/>
    </w:p>
    <w:p w:rsidR="00615121" w:rsidRDefault="00654866">
      <w:pPr>
        <w:pStyle w:val="22"/>
        <w:shd w:val="clear" w:color="auto" w:fill="auto"/>
        <w:spacing w:before="0" w:after="360" w:line="300" w:lineRule="exact"/>
        <w:ind w:left="260"/>
        <w:jc w:val="center"/>
      </w:pPr>
      <w:r>
        <w:t>граждан, пострадавших в результате чрезвычайной ситуации</w:t>
      </w:r>
      <w:r>
        <w:footnoteReference w:id="5"/>
      </w:r>
    </w:p>
    <w:p w:rsidR="00615121" w:rsidRDefault="00654866">
      <w:pPr>
        <w:pStyle w:val="ab"/>
        <w:framePr w:w="14693" w:wrap="notBeside" w:vAnchor="text" w:hAnchor="text" w:xAlign="center" w:y="1"/>
        <w:shd w:val="clear" w:color="auto" w:fill="auto"/>
        <w:spacing w:line="200" w:lineRule="exact"/>
      </w:pPr>
      <w:r>
        <w:t>(наименование чрезвычайная ситуация, авария, инцидент)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326"/>
        <w:gridCol w:w="2026"/>
        <w:gridCol w:w="2030"/>
        <w:gridCol w:w="2467"/>
        <w:gridCol w:w="2506"/>
        <w:gridCol w:w="1685"/>
      </w:tblGrid>
      <w:tr w:rsidR="00615121">
        <w:trPr>
          <w:trHeight w:hRule="exact" w:val="196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after="120" w:line="220" w:lineRule="exact"/>
              <w:ind w:left="220"/>
              <w:jc w:val="left"/>
            </w:pPr>
            <w:r>
              <w:rPr>
                <w:rStyle w:val="211pt"/>
              </w:rPr>
              <w:t>№</w:t>
            </w:r>
          </w:p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120" w:line="220" w:lineRule="exact"/>
              <w:ind w:left="220"/>
              <w:jc w:val="left"/>
            </w:pPr>
            <w:proofErr w:type="spellStart"/>
            <w:r>
              <w:rPr>
                <w:rStyle w:val="211pt"/>
              </w:rPr>
              <w:t>пп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Фамилия, имя, отчество, год рождения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ражданство</w:t>
            </w:r>
            <w:proofErr w:type="spellEnd"/>
            <w:proofErr w:type="gramEnd"/>
            <w:r>
              <w:rPr>
                <w:rStyle w:val="211pt"/>
              </w:rPr>
              <w:t>, адрес</w:t>
            </w:r>
          </w:p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проживания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Диагноз, тяжесть состояния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11pt"/>
              </w:rPr>
              <w:t xml:space="preserve">Дата и место обращения (СМП, обратился самостоятельно в поликлинику, приемное отделение и </w:t>
            </w:r>
            <w:proofErr w:type="gramStart"/>
            <w:r>
              <w:rPr>
                <w:rStyle w:val="211pt"/>
              </w:rPr>
              <w:t>ДР</w:t>
            </w:r>
            <w:proofErr w:type="gramEnd"/>
            <w:r>
              <w:rPr>
                <w:rStyle w:val="211pt"/>
              </w:rPr>
              <w:t>-)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 xml:space="preserve">Куда </w:t>
            </w:r>
            <w:proofErr w:type="gramStart"/>
            <w:r>
              <w:rPr>
                <w:rStyle w:val="211pt"/>
              </w:rPr>
              <w:t>направлен</w:t>
            </w:r>
            <w:proofErr w:type="gramEnd"/>
            <w:r>
              <w:rPr>
                <w:rStyle w:val="211pt"/>
              </w:rPr>
              <w:t xml:space="preserve"> для лечения (организация здравоохранения, № отделения, амбулаторно)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Примечание (исход и др.)</w:t>
            </w:r>
          </w:p>
        </w:tc>
      </w:tr>
      <w:tr w:rsidR="00615121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69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615121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5121"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5121" w:rsidRDefault="00654866">
      <w:pPr>
        <w:pStyle w:val="ab"/>
        <w:framePr w:w="14693" w:wrap="notBeside" w:vAnchor="text" w:hAnchor="text" w:xAlign="center" w:y="1"/>
        <w:shd w:val="clear" w:color="auto" w:fill="auto"/>
        <w:tabs>
          <w:tab w:val="left" w:pos="7747"/>
          <w:tab w:val="left" w:pos="11664"/>
        </w:tabs>
        <w:spacing w:line="200" w:lineRule="exact"/>
        <w:jc w:val="both"/>
      </w:pPr>
      <w:r>
        <w:t>(должность, наименование организации)</w:t>
      </w:r>
      <w:r>
        <w:tab/>
        <w:t>(подпись)</w:t>
      </w:r>
      <w:r>
        <w:tab/>
        <w:t>(фамилия)</w:t>
      </w:r>
    </w:p>
    <w:p w:rsidR="00615121" w:rsidRDefault="00615121">
      <w:pPr>
        <w:framePr w:w="14693" w:wrap="notBeside" w:vAnchor="text" w:hAnchor="text" w:xAlign="center" w:y="1"/>
        <w:rPr>
          <w:sz w:val="2"/>
          <w:szCs w:val="2"/>
        </w:rPr>
      </w:pPr>
    </w:p>
    <w:p w:rsidR="00615121" w:rsidRDefault="00615121">
      <w:pPr>
        <w:rPr>
          <w:sz w:val="2"/>
          <w:szCs w:val="2"/>
        </w:rPr>
      </w:pPr>
    </w:p>
    <w:p w:rsidR="00615121" w:rsidRDefault="00654866">
      <w:pPr>
        <w:pStyle w:val="22"/>
        <w:shd w:val="clear" w:color="auto" w:fill="auto"/>
        <w:spacing w:before="0" w:line="278" w:lineRule="exact"/>
        <w:ind w:left="9820" w:firstLine="280"/>
        <w:jc w:val="left"/>
      </w:pPr>
      <w:r>
        <w:t>Приложение 7</w:t>
      </w:r>
    </w:p>
    <w:p w:rsidR="00615121" w:rsidRDefault="00654866">
      <w:pPr>
        <w:pStyle w:val="22"/>
        <w:shd w:val="clear" w:color="auto" w:fill="auto"/>
        <w:spacing w:before="0" w:after="223" w:line="278" w:lineRule="exact"/>
        <w:ind w:left="9820" w:firstLine="280"/>
        <w:jc w:val="left"/>
      </w:pPr>
      <w:r>
        <w:t xml:space="preserve">к приказу главного управления здравоохранения Гродненского .облисполкома </w:t>
      </w:r>
      <w:r>
        <w:rPr>
          <w:rStyle w:val="24"/>
        </w:rPr>
        <w:t>д</w:t>
      </w:r>
      <w:proofErr w:type="gramStart"/>
      <w:r>
        <w:rPr>
          <w:rStyle w:val="24"/>
        </w:rPr>
        <w:t>/С</w:t>
      </w:r>
      <w:proofErr w:type="gramEnd"/>
      <w:r>
        <w:rPr>
          <w:rStyle w:val="24"/>
        </w:rPr>
        <w:t xml:space="preserve"> </w:t>
      </w:r>
      <w:r>
        <w:t xml:space="preserve">.03.2019 № </w:t>
      </w:r>
      <w:r>
        <w:rPr>
          <w:rStyle w:val="28pt1pt"/>
        </w:rPr>
        <w:t>л\'С</w:t>
      </w:r>
    </w:p>
    <w:p w:rsidR="00615121" w:rsidRDefault="00654866">
      <w:pPr>
        <w:pStyle w:val="22"/>
        <w:shd w:val="clear" w:color="auto" w:fill="auto"/>
        <w:spacing w:before="0" w:after="506" w:line="300" w:lineRule="exact"/>
        <w:ind w:left="9820" w:firstLine="280"/>
        <w:jc w:val="left"/>
      </w:pPr>
      <w:r>
        <w:t>Форма № 06-ЧС мед у-15</w:t>
      </w:r>
    </w:p>
    <w:p w:rsidR="00615121" w:rsidRDefault="00654866">
      <w:pPr>
        <w:pStyle w:val="10"/>
        <w:keepNext/>
        <w:keepLines/>
        <w:shd w:val="clear" w:color="auto" w:fill="auto"/>
        <w:spacing w:before="0" w:line="300" w:lineRule="exact"/>
        <w:ind w:left="40"/>
      </w:pPr>
      <w:bookmarkStart w:id="3" w:name="bookmark2"/>
      <w:r>
        <w:t>СПИСОК</w:t>
      </w:r>
      <w:bookmarkEnd w:id="3"/>
    </w:p>
    <w:p w:rsidR="00615121" w:rsidRDefault="00654866">
      <w:pPr>
        <w:pStyle w:val="22"/>
        <w:shd w:val="clear" w:color="auto" w:fill="auto"/>
        <w:spacing w:before="0" w:after="300" w:line="300" w:lineRule="exact"/>
        <w:ind w:left="40"/>
        <w:jc w:val="center"/>
      </w:pPr>
      <w:r>
        <w:t>граждан, погибших в результате чрезвычайной ситуации</w:t>
      </w:r>
      <w:r>
        <w:footnoteReference w:id="6"/>
      </w:r>
    </w:p>
    <w:p w:rsidR="00615121" w:rsidRDefault="00654866">
      <w:pPr>
        <w:pStyle w:val="ab"/>
        <w:framePr w:w="14496" w:wrap="notBeside" w:vAnchor="text" w:hAnchor="text" w:xAlign="center" w:y="1"/>
        <w:shd w:val="clear" w:color="auto" w:fill="auto"/>
        <w:spacing w:line="200" w:lineRule="exact"/>
      </w:pPr>
      <w:r>
        <w:lastRenderedPageBreak/>
        <w:t>(наименование чрезвычайной ситуации, аварии, инцидента)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552"/>
        <w:gridCol w:w="3619"/>
        <w:gridCol w:w="3658"/>
      </w:tblGrid>
      <w:tr w:rsidR="00615121">
        <w:trPr>
          <w:trHeight w:hRule="exact" w:val="53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after="120" w:line="200" w:lineRule="exact"/>
              <w:ind w:left="240"/>
              <w:jc w:val="left"/>
            </w:pPr>
            <w:r>
              <w:rPr>
                <w:rStyle w:val="210pt"/>
              </w:rPr>
              <w:t>№</w:t>
            </w:r>
          </w:p>
          <w:p w:rsidR="00615121" w:rsidRDefault="00654866">
            <w:pPr>
              <w:pStyle w:val="22"/>
              <w:framePr w:w="14496" w:wrap="notBeside" w:vAnchor="text" w:hAnchor="text" w:xAlign="center" w:y="1"/>
              <w:shd w:val="clear" w:color="auto" w:fill="auto"/>
              <w:spacing w:before="120" w:line="200" w:lineRule="exact"/>
              <w:jc w:val="center"/>
            </w:pPr>
            <w:r>
              <w:rPr>
                <w:rStyle w:val="210pt"/>
              </w:rPr>
              <w:t>пи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Фамилия, имя, отчество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Г од рождения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pt"/>
              </w:rPr>
              <w:t>Гражданство, адрес проживания (регистрации)</w:t>
            </w:r>
          </w:p>
        </w:tc>
      </w:tr>
      <w:tr w:rsidR="00615121">
        <w:trPr>
          <w:trHeight w:hRule="exact" w:val="2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121" w:rsidRDefault="00654866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54866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</w:tr>
      <w:tr w:rsidR="00615121">
        <w:trPr>
          <w:trHeight w:hRule="exact" w:val="2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5121">
        <w:trPr>
          <w:trHeight w:hRule="exact" w:val="2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5121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121" w:rsidRDefault="00615121">
            <w:pPr>
              <w:framePr w:w="144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5121" w:rsidRDefault="00654866">
      <w:pPr>
        <w:pStyle w:val="ab"/>
        <w:framePr w:w="14496" w:wrap="notBeside" w:vAnchor="text" w:hAnchor="text" w:xAlign="center" w:y="1"/>
        <w:shd w:val="clear" w:color="auto" w:fill="auto"/>
        <w:tabs>
          <w:tab w:val="left" w:pos="8117"/>
          <w:tab w:val="left" w:pos="11496"/>
        </w:tabs>
        <w:spacing w:line="200" w:lineRule="exact"/>
        <w:jc w:val="both"/>
      </w:pPr>
      <w:r>
        <w:t>(должность, наименование организации)</w:t>
      </w:r>
      <w:r>
        <w:tab/>
        <w:t>(подпись)</w:t>
      </w:r>
      <w:r>
        <w:tab/>
        <w:t>(фамилия)</w:t>
      </w:r>
    </w:p>
    <w:p w:rsidR="00615121" w:rsidRDefault="00615121">
      <w:pPr>
        <w:framePr w:w="14496" w:wrap="notBeside" w:vAnchor="text" w:hAnchor="text" w:xAlign="center" w:y="1"/>
        <w:rPr>
          <w:sz w:val="2"/>
          <w:szCs w:val="2"/>
        </w:rPr>
      </w:pPr>
    </w:p>
    <w:p w:rsidR="00615121" w:rsidRDefault="00615121">
      <w:pPr>
        <w:rPr>
          <w:sz w:val="2"/>
          <w:szCs w:val="2"/>
        </w:rPr>
      </w:pPr>
    </w:p>
    <w:p w:rsidR="00615121" w:rsidRDefault="00615121">
      <w:pPr>
        <w:rPr>
          <w:sz w:val="2"/>
          <w:szCs w:val="2"/>
        </w:rPr>
        <w:sectPr w:rsidR="00615121">
          <w:footerReference w:type="default" r:id="rId17"/>
          <w:pgSz w:w="16840" w:h="11900" w:orient="landscape"/>
          <w:pgMar w:top="1561" w:right="820" w:bottom="520" w:left="1174" w:header="0" w:footer="3" w:gutter="0"/>
          <w:cols w:space="720"/>
          <w:noEndnote/>
          <w:docGrid w:linePitch="360"/>
        </w:sectPr>
      </w:pPr>
    </w:p>
    <w:p w:rsidR="00615121" w:rsidRDefault="00654866">
      <w:pPr>
        <w:pStyle w:val="a5"/>
        <w:shd w:val="clear" w:color="auto" w:fill="auto"/>
        <w:spacing w:line="278" w:lineRule="exact"/>
        <w:ind w:left="140" w:right="940"/>
      </w:pPr>
      <w:r>
        <w:lastRenderedPageBreak/>
        <w:t>* Порядок представления списка определяет комиссия по чрезвычайным ситуациям органа управления, осуществляющего руководство ликвидацией (минимизации) медицинских последствий чрезвычайной ситуации.</w:t>
      </w:r>
    </w:p>
    <w:sectPr w:rsidR="00615121">
      <w:type w:val="continuous"/>
      <w:pgSz w:w="16840" w:h="11900" w:orient="landscape"/>
      <w:pgMar w:top="1561" w:right="820" w:bottom="520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27" w:rsidRDefault="00975027">
      <w:r>
        <w:separator/>
      </w:r>
    </w:p>
  </w:endnote>
  <w:endnote w:type="continuationSeparator" w:id="0">
    <w:p w:rsidR="00975027" w:rsidRDefault="0097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1" w:rsidRDefault="003726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10186670</wp:posOffset>
              </wp:positionV>
              <wp:extent cx="692150" cy="80010"/>
              <wp:effectExtent l="1270" t="444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121" w:rsidRDefault="00654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ГД, з. 1536, т. 6500 экз.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88.35pt;margin-top:802.1pt;width:54.5pt;height:6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" filled="f" stroked="f">
              <v:textbox style="mso-fit-shape-to-text:t" inset="0,0,0,0">
                <w:txbxContent>
                  <w:p w:rsidR="00615121" w:rsidRDefault="0065486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ГД, з. 1536, т. 6500 экз.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1" w:rsidRDefault="0061512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1" w:rsidRDefault="003726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2359025</wp:posOffset>
              </wp:positionH>
              <wp:positionV relativeFrom="page">
                <wp:posOffset>7736840</wp:posOffset>
              </wp:positionV>
              <wp:extent cx="3550920" cy="131445"/>
              <wp:effectExtent l="0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9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121" w:rsidRDefault="00654866">
                          <w:pPr>
                            <w:pStyle w:val="a8"/>
                            <w:shd w:val="clear" w:color="auto" w:fill="auto"/>
                            <w:tabs>
                              <w:tab w:val="right" w:pos="5592"/>
                            </w:tabs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(должность, наименование организации)</w:t>
                          </w:r>
                          <w:r>
                            <w:rPr>
                              <w:rStyle w:val="a9"/>
                            </w:rPr>
                            <w:tab/>
                            <w:t>(инициалы, фамилия)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85.75pt;margin-top:609.2pt;width:279.6pt;height:10.3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fRrgIAALA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" filled="f" stroked="f">
              <v:textbox style="mso-fit-shape-to-text:t" inset="0,0,0,0">
                <w:txbxContent>
                  <w:p w:rsidR="00615121" w:rsidRDefault="00654866">
                    <w:pPr>
                      <w:pStyle w:val="a8"/>
                      <w:shd w:val="clear" w:color="auto" w:fill="auto"/>
                      <w:tabs>
                        <w:tab w:val="right" w:pos="5592"/>
                      </w:tabs>
                      <w:spacing w:line="240" w:lineRule="auto"/>
                    </w:pPr>
                    <w:r>
                      <w:rPr>
                        <w:rStyle w:val="a9"/>
                      </w:rPr>
                      <w:t>(должность, наименование организации)</w:t>
                    </w:r>
                    <w:r>
                      <w:rPr>
                        <w:rStyle w:val="a9"/>
                      </w:rPr>
                      <w:tab/>
                      <w:t>(инициалы, фамилия)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1" w:rsidRDefault="006151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27" w:rsidRDefault="00975027">
      <w:r>
        <w:separator/>
      </w:r>
    </w:p>
  </w:footnote>
  <w:footnote w:type="continuationSeparator" w:id="0">
    <w:p w:rsidR="00975027" w:rsidRDefault="00975027">
      <w:r>
        <w:continuationSeparator/>
      </w:r>
    </w:p>
  </w:footnote>
  <w:footnote w:id="1">
    <w:p w:rsidR="00615121" w:rsidRDefault="00654866">
      <w:pPr>
        <w:pStyle w:val="20"/>
        <w:numPr>
          <w:ilvl w:val="0"/>
          <w:numId w:val="1"/>
        </w:numPr>
        <w:shd w:val="clear" w:color="auto" w:fill="auto"/>
        <w:tabs>
          <w:tab w:val="left" w:pos="490"/>
        </w:tabs>
        <w:ind w:firstLine="400"/>
      </w:pPr>
      <w:proofErr w:type="gramStart"/>
      <w:r>
        <w:t>Фами лия</w:t>
      </w:r>
      <w:proofErr w:type="gramEnd"/>
      <w:r>
        <w:t>, имя, отчество, диагнозы пострадавших, год рождения представляются после их уточнения.</w:t>
      </w:r>
    </w:p>
  </w:footnote>
  <w:footnote w:id="2">
    <w:p w:rsidR="00615121" w:rsidRDefault="00654866">
      <w:pPr>
        <w:pStyle w:val="20"/>
        <w:shd w:val="clear" w:color="auto" w:fill="auto"/>
        <w:tabs>
          <w:tab w:val="left" w:pos="909"/>
        </w:tabs>
        <w:ind w:left="400"/>
        <w:jc w:val="both"/>
      </w:pPr>
      <w:r>
        <w:footnoteRef/>
      </w:r>
      <w:r>
        <w:tab/>
        <w:t xml:space="preserve">* Фамилия, имя, отчество погибших, год рождения представляются </w:t>
      </w:r>
      <w:proofErr w:type="gramStart"/>
      <w:r>
        <w:t>с</w:t>
      </w:r>
      <w:proofErr w:type="gramEnd"/>
    </w:p>
  </w:footnote>
  <w:footnote w:id="3">
    <w:p w:rsidR="00615121" w:rsidRDefault="00654866">
      <w:pPr>
        <w:pStyle w:val="20"/>
        <w:shd w:val="clear" w:color="auto" w:fill="auto"/>
        <w:tabs>
          <w:tab w:val="left" w:pos="509"/>
        </w:tabs>
        <w:jc w:val="both"/>
      </w:pPr>
      <w:r>
        <w:t>указанием места их жительства.</w:t>
      </w:r>
    </w:p>
  </w:footnote>
  <w:footnote w:id="4">
    <w:p w:rsidR="00615121" w:rsidRDefault="00654866">
      <w:pPr>
        <w:pStyle w:val="a5"/>
        <w:shd w:val="clear" w:color="auto" w:fill="auto"/>
        <w:ind w:right="940"/>
      </w:pPr>
      <w:r>
        <w:footnoteRef/>
      </w:r>
      <w:r>
        <w:t xml:space="preserve"> Порядок представления списка определяет комиссия по чрезвычайным ситуациям органа управления, осуществляющего руководство ликвидацией (минимизации) медицинских последствий чрезвычайной ситуации</w:t>
      </w:r>
    </w:p>
    <w:p w:rsidR="00615121" w:rsidRDefault="00654866">
      <w:pPr>
        <w:pStyle w:val="30"/>
        <w:shd w:val="clear" w:color="auto" w:fill="auto"/>
        <w:tabs>
          <w:tab w:val="left" w:pos="4118"/>
        </w:tabs>
        <w:spacing w:line="200" w:lineRule="exact"/>
      </w:pPr>
      <w:r>
        <w:t>(время)</w:t>
      </w:r>
      <w:r>
        <w:tab/>
        <w:t>(дата)</w:t>
      </w:r>
    </w:p>
  </w:footnote>
  <w:footnote w:id="5">
    <w:p w:rsidR="00615121" w:rsidRDefault="00654866">
      <w:pPr>
        <w:pStyle w:val="30"/>
        <w:shd w:val="clear" w:color="auto" w:fill="auto"/>
        <w:tabs>
          <w:tab w:val="left" w:pos="4254"/>
        </w:tabs>
        <w:spacing w:line="200" w:lineRule="exact"/>
        <w:ind w:left="140"/>
      </w:pPr>
      <w:r>
        <w:t>(время)</w:t>
      </w:r>
      <w:r>
        <w:tab/>
        <w:t>(дата)</w:t>
      </w:r>
    </w:p>
  </w:footnote>
  <w:footnote w:id="6">
    <w:p w:rsidR="00615121" w:rsidRDefault="00654866">
      <w:pPr>
        <w:pStyle w:val="a5"/>
        <w:shd w:val="clear" w:color="auto" w:fill="auto"/>
        <w:ind w:left="140" w:right="760"/>
      </w:pPr>
      <w:r>
        <w:footnoteRef/>
      </w:r>
      <w:r>
        <w:t>Порядок представления списка определяет комиссия по чрезвычайным ситуациям органа управления, осуществляющего руководство ликвидацией (минимизации) медицинских последствий чрезвычайной ситуации.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1" w:rsidRDefault="003726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473075</wp:posOffset>
              </wp:positionV>
              <wp:extent cx="83185" cy="189865"/>
              <wp:effectExtent l="127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121" w:rsidRDefault="00654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54CA" w:rsidRPr="00FD54CA">
                            <w:rPr>
                              <w:rStyle w:val="13pt"/>
                              <w:noProof/>
                            </w:rPr>
                            <w:t>2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21.1pt;margin-top:37.2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08qAIAAKU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" filled="f" stroked="f">
              <v:textbox style="mso-fit-shape-to-text:t" inset="0,0,0,0">
                <w:txbxContent>
                  <w:p w:rsidR="00615121" w:rsidRDefault="0065486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54CA" w:rsidRPr="00FD54CA">
                      <w:rPr>
                        <w:rStyle w:val="13pt"/>
                        <w:noProof/>
                      </w:rPr>
                      <w:t>2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1" w:rsidRDefault="00615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199"/>
    <w:multiLevelType w:val="multilevel"/>
    <w:tmpl w:val="A89CD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64D90"/>
    <w:multiLevelType w:val="multilevel"/>
    <w:tmpl w:val="809C4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123E0"/>
    <w:multiLevelType w:val="multilevel"/>
    <w:tmpl w:val="02A6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07E83"/>
    <w:multiLevelType w:val="multilevel"/>
    <w:tmpl w:val="85D60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15B97"/>
    <w:multiLevelType w:val="multilevel"/>
    <w:tmpl w:val="F670F0A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21"/>
    <w:rsid w:val="00372606"/>
    <w:rsid w:val="00615121"/>
    <w:rsid w:val="00654866"/>
    <w:rsid w:val="00975027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5pt">
    <w:name w:val="Колонтитул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-1pt">
    <w:name w:val="Основной текст (2) + 8 pt;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1pt">
    <w:name w:val="Основной текст (2) + 8 pt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3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283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5pt">
    <w:name w:val="Колонтитул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-1pt">
    <w:name w:val="Основной текст (2) + 8 pt;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1pt">
    <w:name w:val="Основной текст (2) + 8 pt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3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283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mkres@belcmt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Канцелярия: Зав</dc:creator>
  <cp:lastModifiedBy>Санавиация</cp:lastModifiedBy>
  <cp:revision>2</cp:revision>
  <dcterms:created xsi:type="dcterms:W3CDTF">2019-03-29T06:09:00Z</dcterms:created>
  <dcterms:modified xsi:type="dcterms:W3CDTF">2019-03-29T07:36:00Z</dcterms:modified>
</cp:coreProperties>
</file>